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65" w:rsidRPr="005A7F62" w:rsidRDefault="00AE2965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Договор №______</w:t>
      </w:r>
    </w:p>
    <w:p w:rsidR="006B6F1B" w:rsidRDefault="00AE2965" w:rsidP="006B6F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T Astra Serif" w:hAnsi="PT Astra Serif"/>
          <w:color w:val="000000"/>
          <w:bdr w:val="none" w:sz="0" w:space="0" w:color="auto" w:frame="1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 xml:space="preserve">на публикацию материалов в </w:t>
      </w:r>
      <w:r w:rsidR="006B6F1B" w:rsidRPr="006B6F1B">
        <w:rPr>
          <w:rStyle w:val="a4"/>
          <w:rFonts w:ascii="PT Astra Serif" w:hAnsi="PT Astra Serif"/>
          <w:color w:val="000000"/>
          <w:bdr w:val="none" w:sz="0" w:space="0" w:color="auto" w:frame="1"/>
        </w:rPr>
        <w:t>сборнике материалов XXI Межрегиональной конференции педагогических работников дошкольного образования «Становление основ инженерного мышления у детей дошкольного возраста в условиях дошкольной образовательной организации»</w:t>
      </w:r>
    </w:p>
    <w:p w:rsidR="00AE2965" w:rsidRPr="00470C5F" w:rsidRDefault="00AE2965" w:rsidP="006B6F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  <w:sz w:val="16"/>
          <w:szCs w:val="16"/>
        </w:rPr>
      </w:pPr>
      <w:r w:rsidRPr="00470C5F">
        <w:rPr>
          <w:rFonts w:ascii="PT Astra Serif" w:hAnsi="PT Astra Serif"/>
          <w:color w:val="000000"/>
          <w:sz w:val="16"/>
          <w:szCs w:val="16"/>
        </w:rPr>
        <w:t> </w:t>
      </w:r>
    </w:p>
    <w:p w:rsidR="00AE2965" w:rsidRPr="005A7F62" w:rsidRDefault="00E863DC" w:rsidP="001C50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Helvetica"/>
          <w:color w:val="000000"/>
        </w:rPr>
      </w:pPr>
      <w:r w:rsidRPr="005A7F62">
        <w:rPr>
          <w:rFonts w:ascii="PT Astra Serif" w:hAnsi="PT Astra Serif"/>
          <w:color w:val="000000"/>
        </w:rPr>
        <w:t>г. Ульяновск</w:t>
      </w:r>
      <w:r w:rsidR="00261DC3" w:rsidRPr="005A7F62">
        <w:rPr>
          <w:rFonts w:ascii="PT Astra Serif" w:hAnsi="PT Astra Serif"/>
          <w:color w:val="000000"/>
        </w:rPr>
        <w:t xml:space="preserve">                                                                </w:t>
      </w:r>
      <w:r w:rsidRPr="005A7F62">
        <w:rPr>
          <w:rFonts w:ascii="PT Astra Serif" w:hAnsi="PT Astra Serif"/>
          <w:color w:val="000000"/>
        </w:rPr>
        <w:t xml:space="preserve">                           </w:t>
      </w:r>
      <w:r w:rsidR="00261DC3" w:rsidRPr="005A7F62">
        <w:rPr>
          <w:rFonts w:ascii="PT Astra Serif" w:hAnsi="PT Astra Serif"/>
          <w:color w:val="000000"/>
        </w:rPr>
        <w:t xml:space="preserve"> </w:t>
      </w:r>
      <w:proofErr w:type="gramStart"/>
      <w:r w:rsidR="00261DC3" w:rsidRPr="005A7F62">
        <w:rPr>
          <w:rFonts w:ascii="PT Astra Serif" w:hAnsi="PT Astra Serif"/>
          <w:color w:val="000000"/>
        </w:rPr>
        <w:t xml:space="preserve">  </w:t>
      </w:r>
      <w:r w:rsidR="001C505A" w:rsidRPr="005A7F62">
        <w:rPr>
          <w:rFonts w:ascii="PT Astra Serif" w:hAnsi="PT Astra Serif"/>
          <w:color w:val="000000"/>
        </w:rPr>
        <w:t xml:space="preserve"> </w:t>
      </w:r>
      <w:r w:rsidR="005A7F62" w:rsidRPr="005A7F62">
        <w:rPr>
          <w:rFonts w:ascii="PT Astra Serif" w:hAnsi="PT Astra Serif"/>
          <w:color w:val="000000"/>
        </w:rPr>
        <w:t>«</w:t>
      </w:r>
      <w:proofErr w:type="gramEnd"/>
      <w:r w:rsidR="00AE2965" w:rsidRPr="005A7F62">
        <w:rPr>
          <w:rFonts w:ascii="PT Astra Serif" w:hAnsi="PT Astra Serif"/>
          <w:color w:val="000000"/>
        </w:rPr>
        <w:t>___</w:t>
      </w:r>
      <w:r w:rsidR="005A7F62" w:rsidRPr="005A7F62">
        <w:rPr>
          <w:rFonts w:ascii="PT Astra Serif" w:hAnsi="PT Astra Serif"/>
          <w:color w:val="000000"/>
        </w:rPr>
        <w:t xml:space="preserve">» </w:t>
      </w:r>
      <w:r w:rsidR="00AE2965" w:rsidRPr="005A7F62">
        <w:rPr>
          <w:rFonts w:ascii="PT Astra Serif" w:hAnsi="PT Astra Serif"/>
          <w:color w:val="000000"/>
        </w:rPr>
        <w:t>_______202</w:t>
      </w:r>
      <w:r w:rsidRPr="005A7F62">
        <w:rPr>
          <w:rFonts w:ascii="PT Astra Serif" w:hAnsi="PT Astra Serif"/>
          <w:color w:val="000000"/>
        </w:rPr>
        <w:t>__</w:t>
      </w:r>
      <w:r w:rsidR="00AE2965" w:rsidRPr="005A7F62">
        <w:rPr>
          <w:rFonts w:ascii="PT Astra Serif" w:hAnsi="PT Astra Serif" w:cs="Helvetica"/>
          <w:color w:val="000000"/>
        </w:rPr>
        <w:t xml:space="preserve"> г.</w:t>
      </w:r>
    </w:p>
    <w:p w:rsidR="00E863DC" w:rsidRPr="00470C5F" w:rsidRDefault="00E863DC" w:rsidP="001C50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Helvetica"/>
          <w:color w:val="000000"/>
          <w:sz w:val="16"/>
          <w:szCs w:val="16"/>
        </w:rPr>
      </w:pPr>
    </w:p>
    <w:p w:rsidR="00AE2965" w:rsidRPr="005A7F62" w:rsidRDefault="00E863DC" w:rsidP="00F15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</w:rPr>
        <w:t>Областное государственное автономное учреждение «Институт развития образования»</w:t>
      </w:r>
      <w:r w:rsidR="00F15177" w:rsidRPr="005A7F62">
        <w:rPr>
          <w:rFonts w:ascii="PT Astra Serif" w:hAnsi="PT Astra Serif"/>
          <w:color w:val="000000"/>
        </w:rPr>
        <w:t xml:space="preserve">, в лице </w:t>
      </w:r>
      <w:r w:rsidR="00AE2965" w:rsidRPr="005A7F62">
        <w:rPr>
          <w:rFonts w:ascii="PT Astra Serif" w:hAnsi="PT Astra Serif"/>
          <w:color w:val="000000"/>
        </w:rPr>
        <w:t xml:space="preserve">директора </w:t>
      </w:r>
      <w:r w:rsidRPr="005A7F62">
        <w:rPr>
          <w:rFonts w:ascii="PT Astra Serif" w:hAnsi="PT Astra Serif"/>
          <w:color w:val="000000"/>
        </w:rPr>
        <w:t>Андреева Сергея Алексеевича</w:t>
      </w:r>
      <w:r w:rsidR="001C505A" w:rsidRPr="005A7F62">
        <w:rPr>
          <w:rFonts w:ascii="PT Astra Serif" w:hAnsi="PT Astra Serif"/>
          <w:color w:val="000000"/>
        </w:rPr>
        <w:t xml:space="preserve"> </w:t>
      </w:r>
      <w:r w:rsidR="00AE2965" w:rsidRPr="005A7F62">
        <w:rPr>
          <w:rFonts w:ascii="PT Astra Serif" w:hAnsi="PT Astra Serif"/>
          <w:color w:val="000000"/>
        </w:rPr>
        <w:t>действующего на основании</w:t>
      </w:r>
      <w:r w:rsidR="001C505A" w:rsidRPr="005A7F62">
        <w:rPr>
          <w:rFonts w:ascii="PT Astra Serif" w:hAnsi="PT Astra Serif"/>
          <w:color w:val="000000"/>
        </w:rPr>
        <w:t xml:space="preserve"> </w:t>
      </w:r>
      <w:r w:rsidR="00261DC3" w:rsidRPr="005A7F62">
        <w:rPr>
          <w:rFonts w:ascii="PT Astra Serif" w:hAnsi="PT Astra Serif"/>
          <w:color w:val="000000"/>
        </w:rPr>
        <w:t>Устава</w:t>
      </w:r>
      <w:r w:rsidR="001C505A" w:rsidRPr="005A7F62">
        <w:rPr>
          <w:rFonts w:ascii="PT Astra Serif" w:hAnsi="PT Astra Serif"/>
          <w:color w:val="000000"/>
        </w:rPr>
        <w:t xml:space="preserve"> </w:t>
      </w:r>
      <w:r w:rsidR="00AE2965" w:rsidRPr="005A7F62">
        <w:rPr>
          <w:rFonts w:ascii="PT Astra Serif" w:hAnsi="PT Astra Serif"/>
          <w:color w:val="000000"/>
        </w:rPr>
        <w:t>(далее – Издатель),</w:t>
      </w:r>
      <w:r w:rsidRPr="005A7F62">
        <w:rPr>
          <w:rFonts w:ascii="PT Astra Serif" w:hAnsi="PT Astra Serif"/>
          <w:color w:val="000000"/>
        </w:rPr>
        <w:t xml:space="preserve"> </w:t>
      </w:r>
      <w:r w:rsidR="00AE2965" w:rsidRPr="005A7F62">
        <w:rPr>
          <w:rFonts w:ascii="PT Astra Serif" w:hAnsi="PT Astra Serif"/>
          <w:color w:val="000000"/>
        </w:rPr>
        <w:t>и ____________________________</w:t>
      </w:r>
      <w:r w:rsidR="001C505A" w:rsidRPr="005A7F62">
        <w:rPr>
          <w:rFonts w:ascii="PT Astra Serif" w:hAnsi="PT Astra Serif"/>
          <w:color w:val="000000"/>
        </w:rPr>
        <w:t>_______________________________</w:t>
      </w:r>
      <w:r w:rsidR="00AE2965" w:rsidRPr="005A7F62">
        <w:rPr>
          <w:rFonts w:ascii="PT Astra Serif" w:hAnsi="PT Astra Serif"/>
          <w:color w:val="000000"/>
        </w:rPr>
        <w:t>_______________________________________________________________________</w:t>
      </w:r>
      <w:r w:rsidR="00F15177" w:rsidRPr="005A7F62">
        <w:rPr>
          <w:rFonts w:ascii="PT Astra Serif" w:hAnsi="PT Astra Serif"/>
          <w:color w:val="000000"/>
        </w:rPr>
        <w:t>___________________</w:t>
      </w:r>
      <w:r w:rsidR="00AE2965" w:rsidRPr="005A7F62">
        <w:rPr>
          <w:rFonts w:ascii="PT Astra Serif" w:hAnsi="PT Astra Serif"/>
          <w:color w:val="000000"/>
        </w:rPr>
        <w:t xml:space="preserve"> в лице _____________________________________</w:t>
      </w:r>
      <w:r w:rsidR="00470C5F">
        <w:rPr>
          <w:rFonts w:ascii="PT Astra Serif" w:hAnsi="PT Astra Serif"/>
          <w:color w:val="000000"/>
        </w:rPr>
        <w:t>_______________________</w:t>
      </w:r>
      <w:r w:rsidR="00F15177" w:rsidRPr="005A7F62">
        <w:rPr>
          <w:rFonts w:ascii="PT Astra Serif" w:hAnsi="PT Astra Serif"/>
          <w:color w:val="000000"/>
        </w:rPr>
        <w:t xml:space="preserve"> </w:t>
      </w:r>
      <w:r w:rsidR="00AE2965" w:rsidRPr="005A7F62">
        <w:rPr>
          <w:rFonts w:ascii="PT Astra Serif" w:hAnsi="PT Astra Serif"/>
          <w:color w:val="000000"/>
        </w:rPr>
        <w:t>действующего на основании___________</w:t>
      </w:r>
      <w:r w:rsidR="00470C5F">
        <w:rPr>
          <w:rFonts w:ascii="PT Astra Serif" w:hAnsi="PT Astra Serif"/>
          <w:color w:val="000000"/>
        </w:rPr>
        <w:t>________</w:t>
      </w:r>
      <w:r w:rsidR="00AE2965" w:rsidRPr="005A7F62">
        <w:rPr>
          <w:rFonts w:ascii="PT Astra Serif" w:hAnsi="PT Astra Serif"/>
          <w:color w:val="000000"/>
        </w:rPr>
        <w:t xml:space="preserve"> (далее – Автор) заключили настоящий договор (далее – Договор) о публикации научных, учебных, методических материалов (далее – Статья) в </w:t>
      </w:r>
      <w:r w:rsidR="008A77B4" w:rsidRPr="005A7F62">
        <w:rPr>
          <w:rFonts w:ascii="PT Astra Serif" w:hAnsi="PT Astra Serif"/>
        </w:rPr>
        <w:t>Сборнике научно-методических материалов (далее – Сборник)</w:t>
      </w:r>
      <w:r w:rsidR="001C505A" w:rsidRPr="005A7F62">
        <w:rPr>
          <w:rFonts w:ascii="PT Astra Serif" w:hAnsi="PT Astra Serif"/>
          <w:color w:val="000000"/>
        </w:rPr>
        <w:t xml:space="preserve"> </w:t>
      </w:r>
      <w:r w:rsidR="00AE2965" w:rsidRPr="005A7F62">
        <w:rPr>
          <w:rFonts w:ascii="PT Astra Serif" w:hAnsi="PT Astra Serif"/>
          <w:color w:val="000000"/>
        </w:rPr>
        <w:t>на нижеуказанных условиях.</w:t>
      </w:r>
    </w:p>
    <w:p w:rsidR="00507CFB" w:rsidRPr="00470C5F" w:rsidRDefault="00507CFB" w:rsidP="001C50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16"/>
          <w:szCs w:val="16"/>
        </w:rPr>
      </w:pPr>
    </w:p>
    <w:p w:rsidR="00507CFB" w:rsidRPr="005A7F62" w:rsidRDefault="00E863DC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000000"/>
        </w:rPr>
      </w:pPr>
      <w:r w:rsidRPr="005A7F62">
        <w:rPr>
          <w:rFonts w:ascii="PT Astra Serif" w:hAnsi="PT Astra Serif"/>
          <w:b/>
          <w:color w:val="000000"/>
        </w:rPr>
        <w:t>1</w:t>
      </w:r>
      <w:r w:rsidR="00507CFB" w:rsidRPr="005A7F62">
        <w:rPr>
          <w:rFonts w:ascii="PT Astra Serif" w:hAnsi="PT Astra Serif"/>
          <w:b/>
          <w:color w:val="000000"/>
        </w:rPr>
        <w:t>.</w:t>
      </w:r>
      <w:r w:rsidR="00F15177" w:rsidRPr="005A7F62">
        <w:rPr>
          <w:rFonts w:ascii="PT Astra Serif" w:hAnsi="PT Astra Serif"/>
          <w:b/>
          <w:color w:val="000000"/>
        </w:rPr>
        <w:t xml:space="preserve"> </w:t>
      </w:r>
      <w:r w:rsidR="00507CFB" w:rsidRPr="005A7F62">
        <w:rPr>
          <w:rFonts w:ascii="PT Astra Serif" w:hAnsi="PT Astra Serif"/>
          <w:b/>
          <w:color w:val="000000"/>
        </w:rPr>
        <w:t>Предмет договора</w:t>
      </w:r>
    </w:p>
    <w:p w:rsidR="00E863DC" w:rsidRPr="005A7F62" w:rsidRDefault="00E863DC" w:rsidP="00E863DC">
      <w:pPr>
        <w:pStyle w:val="1"/>
        <w:spacing w:line="240" w:lineRule="auto"/>
        <w:rPr>
          <w:rFonts w:ascii="PT Astra Serif" w:hAnsi="PT Astra Serif"/>
          <w:szCs w:val="24"/>
        </w:rPr>
      </w:pPr>
      <w:r w:rsidRPr="005A7F62">
        <w:rPr>
          <w:rFonts w:ascii="PT Astra Serif" w:hAnsi="PT Astra Serif"/>
          <w:color w:val="000000"/>
        </w:rPr>
        <w:t>1</w:t>
      </w:r>
      <w:r w:rsidR="00507CFB" w:rsidRPr="005A7F62">
        <w:rPr>
          <w:rFonts w:ascii="PT Astra Serif" w:hAnsi="PT Astra Serif"/>
          <w:color w:val="000000"/>
        </w:rPr>
        <w:t xml:space="preserve">.1. Автор с </w:t>
      </w:r>
      <w:r w:rsidRPr="005A7F62">
        <w:rPr>
          <w:rFonts w:ascii="PT Astra Serif" w:hAnsi="PT Astra Serif"/>
          <w:color w:val="000000"/>
        </w:rPr>
        <w:t>даты</w:t>
      </w:r>
      <w:r w:rsidR="00507CFB" w:rsidRPr="005A7F62">
        <w:rPr>
          <w:rFonts w:ascii="PT Astra Serif" w:hAnsi="PT Astra Serif"/>
          <w:color w:val="000000"/>
        </w:rPr>
        <w:t xml:space="preserve"> вступления настоящего Договора в силу предоставляет Издателю на безвозмездной основе на срок действия</w:t>
      </w:r>
      <w:r w:rsidR="001C505A" w:rsidRPr="005A7F62">
        <w:rPr>
          <w:rFonts w:ascii="PT Astra Serif" w:hAnsi="PT Astra Serif"/>
          <w:color w:val="000000"/>
        </w:rPr>
        <w:t xml:space="preserve"> </w:t>
      </w:r>
      <w:hyperlink r:id="rId6" w:tooltip="Авторское право" w:history="1">
        <w:r w:rsidR="00507CFB"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авторского права</w:t>
        </w:r>
      </w:hyperlink>
      <w:r w:rsidR="00507CFB" w:rsidRPr="005A7F62">
        <w:rPr>
          <w:rFonts w:ascii="PT Astra Serif" w:hAnsi="PT Astra Serif"/>
          <w:color w:val="000000"/>
        </w:rPr>
        <w:t xml:space="preserve">, предусмотренного действующим законодательством РФ, </w:t>
      </w:r>
      <w:r w:rsidRPr="005A7F62">
        <w:rPr>
          <w:rFonts w:ascii="PT Astra Serif" w:hAnsi="PT Astra Serif"/>
          <w:color w:val="000000"/>
        </w:rPr>
        <w:t>не</w:t>
      </w:r>
      <w:r w:rsidR="00507CFB" w:rsidRPr="005A7F62">
        <w:rPr>
          <w:rFonts w:ascii="PT Astra Serif" w:hAnsi="PT Astra Serif"/>
          <w:color w:val="000000"/>
        </w:rPr>
        <w:t xml:space="preserve">исключительное право в соответствии с п. 2 ст. 1270 ГК РФ и настоящим Договором </w:t>
      </w:r>
      <w:r w:rsidRPr="005A7F62">
        <w:rPr>
          <w:rFonts w:ascii="PT Astra Serif" w:hAnsi="PT Astra Serif"/>
          <w:szCs w:val="24"/>
        </w:rPr>
        <w:t>на использование созданного творческим трудом Автора произведения – статьи под рабочим названием _____________________________________________________________________________</w:t>
      </w:r>
      <w:r w:rsidR="006B6F1B">
        <w:rPr>
          <w:rFonts w:ascii="PT Astra Serif" w:hAnsi="PT Astra Serif"/>
          <w:szCs w:val="24"/>
        </w:rPr>
        <w:t>_____________________________________________________________________________</w:t>
      </w:r>
    </w:p>
    <w:p w:rsidR="00507CFB" w:rsidRDefault="00E863DC" w:rsidP="00E863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5A7F62">
        <w:rPr>
          <w:rFonts w:ascii="PT Astra Serif" w:hAnsi="PT Astra Serif"/>
        </w:rPr>
        <w:t>на _____ (авторских листов).</w:t>
      </w:r>
    </w:p>
    <w:p w:rsidR="006B6F1B" w:rsidRDefault="006B6F1B" w:rsidP="006B6F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1.2. </w:t>
      </w:r>
      <w:r w:rsidRPr="006B6F1B">
        <w:rPr>
          <w:rFonts w:ascii="PT Astra Serif" w:hAnsi="PT Astra Serif"/>
          <w:color w:val="000000"/>
        </w:rPr>
        <w:t xml:space="preserve">К публикации принимаются </w:t>
      </w:r>
      <w:r>
        <w:rPr>
          <w:rFonts w:ascii="PT Astra Serif" w:hAnsi="PT Astra Serif"/>
          <w:color w:val="000000"/>
        </w:rPr>
        <w:t>Статьи</w:t>
      </w:r>
      <w:r w:rsidRPr="006B6F1B">
        <w:rPr>
          <w:rFonts w:ascii="PT Astra Serif" w:hAnsi="PT Astra Serif"/>
          <w:color w:val="000000"/>
        </w:rPr>
        <w:t xml:space="preserve"> объемом </w:t>
      </w:r>
      <w:r>
        <w:rPr>
          <w:rFonts w:ascii="PT Astra Serif" w:hAnsi="PT Astra Serif"/>
          <w:color w:val="000000"/>
        </w:rPr>
        <w:t xml:space="preserve">не менее </w:t>
      </w:r>
      <w:r w:rsidRPr="006B6F1B">
        <w:rPr>
          <w:rFonts w:ascii="PT Astra Serif" w:hAnsi="PT Astra Serif"/>
          <w:color w:val="000000"/>
        </w:rPr>
        <w:t>3</w:t>
      </w:r>
      <w:r>
        <w:rPr>
          <w:rFonts w:ascii="PT Astra Serif" w:hAnsi="PT Astra Serif"/>
          <w:color w:val="000000"/>
        </w:rPr>
        <w:t xml:space="preserve"> (без учета списка литературы) и не более </w:t>
      </w:r>
      <w:r w:rsidRPr="006B6F1B">
        <w:rPr>
          <w:rFonts w:ascii="PT Astra Serif" w:hAnsi="PT Astra Serif"/>
          <w:color w:val="000000"/>
        </w:rPr>
        <w:t>10 страниц</w:t>
      </w:r>
      <w:r>
        <w:rPr>
          <w:rFonts w:ascii="PT Astra Serif" w:hAnsi="PT Astra Serif"/>
          <w:color w:val="000000"/>
        </w:rPr>
        <w:t>.</w:t>
      </w:r>
      <w:r w:rsidRPr="006B6F1B">
        <w:rPr>
          <w:rFonts w:ascii="PT Astra Serif" w:hAnsi="PT Astra Serif"/>
          <w:color w:val="000000"/>
        </w:rPr>
        <w:t xml:space="preserve"> </w:t>
      </w:r>
    </w:p>
    <w:p w:rsidR="00507CFB" w:rsidRPr="005A7F62" w:rsidRDefault="00E863DC" w:rsidP="006B6F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1</w:t>
      </w:r>
      <w:r w:rsidR="00507CFB" w:rsidRPr="005A7F62">
        <w:rPr>
          <w:rFonts w:ascii="PT Astra Serif" w:hAnsi="PT Astra Serif"/>
          <w:color w:val="000000"/>
        </w:rPr>
        <w:t>.</w:t>
      </w:r>
      <w:r w:rsidR="006B6F1B">
        <w:rPr>
          <w:rFonts w:ascii="PT Astra Serif" w:hAnsi="PT Astra Serif"/>
          <w:color w:val="000000"/>
        </w:rPr>
        <w:t>3</w:t>
      </w:r>
      <w:r w:rsidR="00507CFB" w:rsidRPr="005A7F62">
        <w:rPr>
          <w:rFonts w:ascii="PT Astra Serif" w:hAnsi="PT Astra Serif"/>
          <w:color w:val="000000"/>
        </w:rPr>
        <w:t>. Под использованием Статьи понимается:</w:t>
      </w:r>
    </w:p>
    <w:p w:rsidR="00507CFB" w:rsidRPr="005A7F62" w:rsidRDefault="00507CFB" w:rsidP="006B6F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воспроизведение Статьи или ее отдельной части в любой материальной форме, в том числе на бумажном и электронном носителе в журналах и/или</w:t>
      </w:r>
      <w:r w:rsidR="001C505A" w:rsidRPr="005A7F62">
        <w:rPr>
          <w:rFonts w:ascii="PT Astra Serif" w:hAnsi="PT Astra Serif"/>
          <w:color w:val="000000"/>
        </w:rPr>
        <w:t xml:space="preserve"> </w:t>
      </w:r>
      <w:hyperlink r:id="rId7" w:tooltip="Базы данных" w:history="1">
        <w:r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базах данных</w:t>
        </w:r>
      </w:hyperlink>
      <w:r w:rsidR="001C505A" w:rsidRPr="005A7F62">
        <w:rPr>
          <w:rFonts w:ascii="PT Astra Serif" w:hAnsi="PT Astra Serif"/>
        </w:rPr>
        <w:t xml:space="preserve"> </w:t>
      </w:r>
      <w:r w:rsidRPr="005A7F62">
        <w:rPr>
          <w:rFonts w:ascii="PT Astra Serif" w:hAnsi="PT Astra Serif"/>
          <w:color w:val="000000"/>
        </w:rPr>
        <w:t>Издателя и/или иных лиц, по усмотрению Издателя;</w:t>
      </w:r>
    </w:p>
    <w:p w:rsidR="00507CFB" w:rsidRPr="005A7F62" w:rsidRDefault="00507CFB" w:rsidP="006B6F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распространение Статьи или ее отдельной части на</w:t>
      </w:r>
      <w:r w:rsidR="001C505A" w:rsidRPr="005A7F62">
        <w:rPr>
          <w:rFonts w:ascii="PT Astra Serif" w:hAnsi="PT Astra Serif"/>
          <w:color w:val="000000"/>
        </w:rPr>
        <w:t xml:space="preserve"> </w:t>
      </w:r>
      <w:hyperlink r:id="rId8" w:tooltip="Русский язык" w:history="1">
        <w:r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русском языке</w:t>
        </w:r>
      </w:hyperlink>
      <w:r w:rsidR="001C505A" w:rsidRPr="005A7F62">
        <w:rPr>
          <w:rFonts w:ascii="PT Astra Serif" w:hAnsi="PT Astra Serif"/>
        </w:rPr>
        <w:t xml:space="preserve"> </w:t>
      </w:r>
      <w:r w:rsidRPr="005A7F62">
        <w:rPr>
          <w:rFonts w:ascii="PT Astra Serif" w:hAnsi="PT Astra Serif"/>
          <w:color w:val="000000"/>
        </w:rPr>
        <w:t>в составе Сборника и/или базах данных Издателя или иных лиц, по усмотрению Издателя, или в виде самостоятельного произведения по всему миру;</w:t>
      </w:r>
    </w:p>
    <w:p w:rsidR="00507CFB" w:rsidRPr="005A7F62" w:rsidRDefault="00507CFB" w:rsidP="006B6F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доведение Статьи до всеобщего сведения таким образом, что любое лицо может получить доступ к Сборнику из любого места и в любое время по собственному выбору (доведение до всеобщего сведения, в т. ч. через Интернет);</w:t>
      </w:r>
    </w:p>
    <w:p w:rsidR="00507CFB" w:rsidRPr="005A7F62" w:rsidRDefault="00507CFB" w:rsidP="006B6F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выдавать разрешения на использование Статьи и ее отдельных материалов, полученные по настоящему Договору права третьим лицам, с уведомлением Авторов об этом, путем размещения соответствующей информации на сайте Издателя.</w:t>
      </w:r>
    </w:p>
    <w:p w:rsidR="00507CFB" w:rsidRPr="005A7F62" w:rsidRDefault="00E863DC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1</w:t>
      </w:r>
      <w:r w:rsidR="00507CFB" w:rsidRPr="005A7F62">
        <w:rPr>
          <w:rFonts w:ascii="PT Astra Serif" w:hAnsi="PT Astra Serif"/>
          <w:color w:val="000000"/>
        </w:rPr>
        <w:t>.</w:t>
      </w:r>
      <w:r w:rsidR="00470C5F">
        <w:rPr>
          <w:rFonts w:ascii="PT Astra Serif" w:hAnsi="PT Astra Serif"/>
          <w:color w:val="000000"/>
        </w:rPr>
        <w:t>4</w:t>
      </w:r>
      <w:r w:rsidR="00507CFB" w:rsidRPr="005A7F62">
        <w:rPr>
          <w:rFonts w:ascii="PT Astra Serif" w:hAnsi="PT Astra Serif"/>
          <w:color w:val="000000"/>
        </w:rPr>
        <w:t>. Предоставление прав по настоящему Договору включает право на обработку формы предоставления Статьи 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данных).</w:t>
      </w:r>
    </w:p>
    <w:p w:rsidR="00507CFB" w:rsidRPr="005A7F62" w:rsidRDefault="00E863DC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1</w:t>
      </w:r>
      <w:r w:rsidR="00507CFB" w:rsidRPr="005A7F62">
        <w:rPr>
          <w:rFonts w:ascii="PT Astra Serif" w:hAnsi="PT Astra Serif"/>
          <w:color w:val="000000"/>
        </w:rPr>
        <w:t>.</w:t>
      </w:r>
      <w:r w:rsidR="00470C5F">
        <w:rPr>
          <w:rFonts w:ascii="PT Astra Serif" w:hAnsi="PT Astra Serif"/>
          <w:color w:val="000000"/>
        </w:rPr>
        <w:t>5</w:t>
      </w:r>
      <w:r w:rsidR="00507CFB" w:rsidRPr="005A7F62">
        <w:rPr>
          <w:rFonts w:ascii="PT Astra Serif" w:hAnsi="PT Astra Serif"/>
          <w:color w:val="000000"/>
        </w:rPr>
        <w:t>. Издатель в случа</w:t>
      </w:r>
      <w:r w:rsidR="001C505A" w:rsidRPr="005A7F62">
        <w:rPr>
          <w:rFonts w:ascii="PT Astra Serif" w:hAnsi="PT Astra Serif"/>
          <w:color w:val="000000"/>
        </w:rPr>
        <w:t>е</w:t>
      </w:r>
      <w:r w:rsidR="00507CFB" w:rsidRPr="005A7F62">
        <w:rPr>
          <w:rFonts w:ascii="PT Astra Serif" w:hAnsi="PT Astra Serif"/>
          <w:color w:val="000000"/>
        </w:rPr>
        <w:t xml:space="preserve"> приема к публикации Статьи публикует Статью Автора в </w:t>
      </w:r>
      <w:r w:rsidR="008A77B4" w:rsidRPr="005A7F62">
        <w:rPr>
          <w:rFonts w:ascii="PT Astra Serif" w:hAnsi="PT Astra Serif"/>
        </w:rPr>
        <w:t>Сборнике</w:t>
      </w:r>
      <w:r w:rsidR="00507CFB" w:rsidRPr="005A7F62">
        <w:rPr>
          <w:rFonts w:ascii="PT Astra Serif" w:hAnsi="PT Astra Serif"/>
          <w:color w:val="000000"/>
        </w:rPr>
        <w:t xml:space="preserve">. В случае принятия решения об отказе Автору в опубликовании Статьи в </w:t>
      </w:r>
      <w:r w:rsidR="008A77B4" w:rsidRPr="005A7F62">
        <w:rPr>
          <w:rFonts w:ascii="PT Astra Serif" w:hAnsi="PT Astra Serif"/>
        </w:rPr>
        <w:t>Сборнике</w:t>
      </w:r>
      <w:r w:rsidR="00507CFB" w:rsidRPr="005A7F62">
        <w:rPr>
          <w:rFonts w:ascii="PT Astra Serif" w:hAnsi="PT Astra Serif"/>
          <w:color w:val="000000"/>
        </w:rPr>
        <w:t>, настоящий договор утрачивает силу. Издатель извещает об этом Автора при условии предоставления Автором (Соавторами) контактного электронного адреса.</w:t>
      </w:r>
    </w:p>
    <w:p w:rsidR="00507CFB" w:rsidRPr="005A7F62" w:rsidRDefault="008A77B4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1</w:t>
      </w:r>
      <w:r w:rsidR="00507CFB" w:rsidRPr="005A7F62">
        <w:rPr>
          <w:rFonts w:ascii="PT Astra Serif" w:hAnsi="PT Astra Serif"/>
          <w:color w:val="000000"/>
        </w:rPr>
        <w:t>.</w:t>
      </w:r>
      <w:r w:rsidR="00470C5F">
        <w:rPr>
          <w:rFonts w:ascii="PT Astra Serif" w:hAnsi="PT Astra Serif"/>
          <w:color w:val="000000"/>
        </w:rPr>
        <w:t>6</w:t>
      </w:r>
      <w:r w:rsidR="00507CFB" w:rsidRPr="005A7F62">
        <w:rPr>
          <w:rFonts w:ascii="PT Astra Serif" w:hAnsi="PT Astra Serif"/>
          <w:color w:val="000000"/>
        </w:rPr>
        <w:t xml:space="preserve">. </w:t>
      </w:r>
      <w:r w:rsidRPr="005A7F62">
        <w:rPr>
          <w:rFonts w:ascii="PT Astra Serif" w:hAnsi="PT Astra Serif"/>
        </w:rPr>
        <w:t>Автор гарантирует наличие у него предоставляемых по настоящему договору авторских прав на Статью</w:t>
      </w:r>
      <w:r w:rsidR="00507CFB" w:rsidRPr="005A7F62">
        <w:rPr>
          <w:rFonts w:ascii="PT Astra Serif" w:hAnsi="PT Astra Serif"/>
          <w:color w:val="000000"/>
        </w:rPr>
        <w:t>.</w:t>
      </w:r>
    </w:p>
    <w:p w:rsidR="00507CFB" w:rsidRPr="005A7F62" w:rsidRDefault="008A77B4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lastRenderedPageBreak/>
        <w:t>1</w:t>
      </w:r>
      <w:r w:rsidR="00507CFB" w:rsidRPr="005A7F62">
        <w:rPr>
          <w:rFonts w:ascii="PT Astra Serif" w:hAnsi="PT Astra Serif"/>
          <w:color w:val="000000"/>
        </w:rPr>
        <w:t>.</w:t>
      </w:r>
      <w:r w:rsidR="00470C5F">
        <w:rPr>
          <w:rFonts w:ascii="PT Astra Serif" w:hAnsi="PT Astra Serif"/>
          <w:color w:val="000000"/>
        </w:rPr>
        <w:t>7</w:t>
      </w:r>
      <w:r w:rsidR="00507CFB" w:rsidRPr="005A7F62">
        <w:rPr>
          <w:rFonts w:ascii="PT Astra Serif" w:hAnsi="PT Astra Serif"/>
          <w:color w:val="000000"/>
        </w:rPr>
        <w:t xml:space="preserve">. Права передаются Автором Издателю </w:t>
      </w:r>
      <w:r w:rsidR="00E65B4D" w:rsidRPr="005A7F62">
        <w:rPr>
          <w:rFonts w:ascii="PT Astra Serif" w:hAnsi="PT Astra Serif"/>
          <w:color w:val="000000"/>
        </w:rPr>
        <w:t>безвозмездно,</w:t>
      </w:r>
      <w:r w:rsidR="00507CFB" w:rsidRPr="005A7F62">
        <w:rPr>
          <w:rFonts w:ascii="PT Astra Serif" w:hAnsi="PT Astra Serif"/>
          <w:color w:val="000000"/>
        </w:rPr>
        <w:t xml:space="preserve"> и публикация в </w:t>
      </w:r>
      <w:r w:rsidRPr="005A7F62">
        <w:rPr>
          <w:rFonts w:ascii="PT Astra Serif" w:hAnsi="PT Astra Serif"/>
        </w:rPr>
        <w:t>Сборнике</w:t>
      </w:r>
      <w:r w:rsidR="00507CFB" w:rsidRPr="005A7F62">
        <w:rPr>
          <w:rFonts w:ascii="PT Astra Serif" w:hAnsi="PT Astra Serif"/>
          <w:color w:val="000000"/>
        </w:rPr>
        <w:t xml:space="preserve"> не влечет никаких финансовых отчислений Автору.</w:t>
      </w:r>
    </w:p>
    <w:p w:rsidR="00507CFB" w:rsidRPr="005A7F62" w:rsidRDefault="008A77B4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1</w:t>
      </w:r>
      <w:r w:rsidR="00507CFB" w:rsidRPr="005A7F62">
        <w:rPr>
          <w:rFonts w:ascii="PT Astra Serif" w:hAnsi="PT Astra Serif"/>
          <w:color w:val="000000"/>
        </w:rPr>
        <w:t>.</w:t>
      </w:r>
      <w:r w:rsidR="00470C5F">
        <w:rPr>
          <w:rFonts w:ascii="PT Astra Serif" w:hAnsi="PT Astra Serif"/>
          <w:color w:val="000000"/>
        </w:rPr>
        <w:t>8</w:t>
      </w:r>
      <w:r w:rsidR="00507CFB" w:rsidRPr="005A7F62">
        <w:rPr>
          <w:rFonts w:ascii="PT Astra Serif" w:hAnsi="PT Astra Serif"/>
          <w:color w:val="000000"/>
        </w:rPr>
        <w:t>. Территория, на которой допускается использование прав на Статью, не ограничена.</w:t>
      </w:r>
    </w:p>
    <w:p w:rsidR="00507CFB" w:rsidRPr="005A7F62" w:rsidRDefault="008A77B4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1</w:t>
      </w:r>
      <w:r w:rsidR="00507CFB" w:rsidRPr="005A7F62">
        <w:rPr>
          <w:rFonts w:ascii="PT Astra Serif" w:hAnsi="PT Astra Serif"/>
          <w:color w:val="000000"/>
        </w:rPr>
        <w:t>.</w:t>
      </w:r>
      <w:r w:rsidR="00470C5F">
        <w:rPr>
          <w:rFonts w:ascii="PT Astra Serif" w:hAnsi="PT Astra Serif"/>
          <w:color w:val="000000"/>
        </w:rPr>
        <w:t>9</w:t>
      </w:r>
      <w:r w:rsidR="00507CFB" w:rsidRPr="005A7F62">
        <w:rPr>
          <w:rFonts w:ascii="PT Astra Serif" w:hAnsi="PT Astra Serif"/>
          <w:color w:val="000000"/>
        </w:rPr>
        <w:t xml:space="preserve">. Издатель обязуется в течение срока действия Договора оказывать Автору услуги, связанные с публикацией Статьи в </w:t>
      </w:r>
      <w:r w:rsidR="006B6F1B">
        <w:rPr>
          <w:rFonts w:ascii="PT Astra Serif" w:hAnsi="PT Astra Serif"/>
          <w:color w:val="000000"/>
        </w:rPr>
        <w:t xml:space="preserve">сборнике материалов </w:t>
      </w:r>
      <w:r w:rsidR="006B6F1B" w:rsidRPr="006B6F1B">
        <w:rPr>
          <w:rFonts w:ascii="PT Astra Serif" w:hAnsi="PT Astra Serif"/>
          <w:color w:val="000000"/>
        </w:rPr>
        <w:t>XXI Межрегиональной конференции педагогических работников дошкольного образования «Становление основ инженерного мышления у детей дошкольного возраста в условиях дошкольной образовательной организации»</w:t>
      </w:r>
      <w:r w:rsidR="00507CFB" w:rsidRPr="005A7F62">
        <w:rPr>
          <w:rFonts w:ascii="PT Astra Serif" w:hAnsi="PT Astra Serif"/>
          <w:color w:val="000000"/>
        </w:rPr>
        <w:t>.</w:t>
      </w:r>
    </w:p>
    <w:p w:rsidR="00E65B4D" w:rsidRPr="00470C5F" w:rsidRDefault="00E65B4D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16"/>
          <w:szCs w:val="16"/>
        </w:rPr>
      </w:pPr>
    </w:p>
    <w:p w:rsidR="00705739" w:rsidRPr="005A7F62" w:rsidRDefault="008A77B4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2</w:t>
      </w:r>
      <w:r w:rsidR="00705739"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. Общие условия оказания услуг</w:t>
      </w:r>
    </w:p>
    <w:p w:rsidR="00705739" w:rsidRDefault="008A77B4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2.1</w:t>
      </w:r>
      <w:r w:rsidR="00705739" w:rsidRPr="005A7F62">
        <w:rPr>
          <w:rFonts w:ascii="PT Astra Serif" w:hAnsi="PT Astra Serif"/>
          <w:color w:val="000000"/>
        </w:rPr>
        <w:t xml:space="preserve">. Услуги предоставляются Автору на возмездной основе. Стоимость одной </w:t>
      </w:r>
      <w:r w:rsidR="006B6F1B">
        <w:rPr>
          <w:rFonts w:ascii="PT Astra Serif" w:hAnsi="PT Astra Serif"/>
          <w:color w:val="000000"/>
        </w:rPr>
        <w:t>страниц</w:t>
      </w:r>
      <w:r w:rsidR="00423FEC">
        <w:rPr>
          <w:rFonts w:ascii="PT Astra Serif" w:hAnsi="PT Astra Serif"/>
          <w:color w:val="000000"/>
        </w:rPr>
        <w:t>ы</w:t>
      </w:r>
      <w:r w:rsidR="006B6F1B">
        <w:rPr>
          <w:rFonts w:ascii="PT Astra Serif" w:hAnsi="PT Astra Serif"/>
          <w:color w:val="000000"/>
        </w:rPr>
        <w:t xml:space="preserve"> </w:t>
      </w:r>
      <w:r w:rsidR="00705739" w:rsidRPr="005A7F62">
        <w:rPr>
          <w:rFonts w:ascii="PT Astra Serif" w:hAnsi="PT Astra Serif"/>
          <w:color w:val="000000"/>
        </w:rPr>
        <w:t>публикации составляет</w:t>
      </w:r>
      <w:r w:rsidR="001C505A" w:rsidRPr="005A7F62">
        <w:rPr>
          <w:rFonts w:ascii="PT Astra Serif" w:hAnsi="PT Astra Serif"/>
          <w:color w:val="000000"/>
        </w:rPr>
        <w:t xml:space="preserve"> </w:t>
      </w:r>
      <w:r w:rsidR="006B6F1B">
        <w:rPr>
          <w:rFonts w:ascii="PT Astra Serif" w:hAnsi="PT Astra Serif"/>
          <w:color w:val="000000"/>
        </w:rPr>
        <w:t>100 (сто)</w:t>
      </w:r>
      <w:r w:rsidR="00705739" w:rsidRPr="005A7F62">
        <w:rPr>
          <w:rFonts w:ascii="PT Astra Serif" w:hAnsi="PT Astra Serif"/>
          <w:color w:val="000000"/>
        </w:rPr>
        <w:t xml:space="preserve"> руб.</w:t>
      </w:r>
      <w:r w:rsidR="006B6F1B">
        <w:rPr>
          <w:rFonts w:ascii="PT Astra Serif" w:hAnsi="PT Astra Serif"/>
          <w:color w:val="000000"/>
        </w:rPr>
        <w:t>00</w:t>
      </w:r>
      <w:r w:rsidR="00705739" w:rsidRPr="005A7F62">
        <w:rPr>
          <w:rFonts w:ascii="PT Astra Serif" w:hAnsi="PT Astra Serif"/>
          <w:color w:val="000000"/>
        </w:rPr>
        <w:t xml:space="preserve"> коп.</w:t>
      </w:r>
      <w:r w:rsidR="001C505A" w:rsidRPr="005A7F62">
        <w:rPr>
          <w:rFonts w:ascii="PT Astra Serif" w:hAnsi="PT Astra Serif"/>
          <w:color w:val="000000"/>
        </w:rPr>
        <w:t xml:space="preserve"> </w:t>
      </w:r>
    </w:p>
    <w:p w:rsidR="006B6F1B" w:rsidRPr="006B6F1B" w:rsidRDefault="006B6F1B" w:rsidP="006B6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2.2. </w:t>
      </w:r>
      <w:r w:rsidR="00470C5F" w:rsidRPr="00470C5F">
        <w:rPr>
          <w:rFonts w:ascii="PT Astra Serif" w:hAnsi="PT Astra Serif"/>
          <w:color w:val="000000"/>
        </w:rPr>
        <w:t>Общая сумма Договора составляет _____ (_____</w:t>
      </w:r>
      <w:r w:rsidR="00470C5F">
        <w:rPr>
          <w:rFonts w:ascii="PT Astra Serif" w:hAnsi="PT Astra Serif"/>
          <w:color w:val="000000"/>
        </w:rPr>
        <w:t>__________________</w:t>
      </w:r>
      <w:r w:rsidR="00470C5F" w:rsidRPr="00470C5F">
        <w:rPr>
          <w:rFonts w:ascii="PT Astra Serif" w:hAnsi="PT Astra Serif"/>
          <w:color w:val="000000"/>
        </w:rPr>
        <w:t xml:space="preserve">) </w:t>
      </w:r>
      <w:r>
        <w:rPr>
          <w:rFonts w:ascii="PT Astra Serif" w:hAnsi="PT Astra Serif"/>
          <w:color w:val="000000"/>
        </w:rPr>
        <w:t>руб. 00 коп.</w:t>
      </w:r>
    </w:p>
    <w:p w:rsidR="00705739" w:rsidRPr="005A7F62" w:rsidRDefault="008A77B4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2</w:t>
      </w:r>
      <w:r w:rsidR="00705739" w:rsidRPr="005A7F62">
        <w:rPr>
          <w:rFonts w:ascii="PT Astra Serif" w:hAnsi="PT Astra Serif"/>
          <w:color w:val="000000"/>
        </w:rPr>
        <w:t>.</w:t>
      </w:r>
      <w:r w:rsidR="006B6F1B">
        <w:rPr>
          <w:rFonts w:ascii="PT Astra Serif" w:hAnsi="PT Astra Serif"/>
          <w:color w:val="000000"/>
        </w:rPr>
        <w:t>3</w:t>
      </w:r>
      <w:r w:rsidR="00705739" w:rsidRPr="005A7F62">
        <w:rPr>
          <w:rFonts w:ascii="PT Astra Serif" w:hAnsi="PT Astra Serif"/>
          <w:color w:val="000000"/>
        </w:rPr>
        <w:t>. В случае если материалы предоставлены Автором с нарушением правил и требований, Издатель вправе отказать в размещении их.</w:t>
      </w:r>
    </w:p>
    <w:p w:rsidR="00705739" w:rsidRPr="005A7F62" w:rsidRDefault="008A77B4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2</w:t>
      </w:r>
      <w:r w:rsidR="00705739" w:rsidRPr="005A7F62">
        <w:rPr>
          <w:rFonts w:ascii="PT Astra Serif" w:hAnsi="PT Astra Serif"/>
          <w:color w:val="000000"/>
        </w:rPr>
        <w:t>.</w:t>
      </w:r>
      <w:r w:rsidR="006B6F1B">
        <w:rPr>
          <w:rFonts w:ascii="PT Astra Serif" w:hAnsi="PT Astra Serif"/>
          <w:color w:val="000000"/>
        </w:rPr>
        <w:t>4.</w:t>
      </w:r>
      <w:r w:rsidR="00705739" w:rsidRPr="005A7F62">
        <w:rPr>
          <w:rFonts w:ascii="PT Astra Serif" w:hAnsi="PT Astra Serif"/>
          <w:color w:val="000000"/>
        </w:rPr>
        <w:t xml:space="preserve"> Издатель в течение срока действия Договора не несет ответственности за несанкционированное использование данных предоставленных Автором третьими лицами.</w:t>
      </w:r>
    </w:p>
    <w:p w:rsidR="00E65B4D" w:rsidRPr="00470C5F" w:rsidRDefault="00E65B4D" w:rsidP="001C5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16"/>
          <w:szCs w:val="16"/>
        </w:rPr>
      </w:pPr>
    </w:p>
    <w:p w:rsidR="00705739" w:rsidRPr="005A7F62" w:rsidRDefault="008A77B4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3</w:t>
      </w:r>
      <w:r w:rsidR="00705739"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. Права и обязанности Сторон</w:t>
      </w:r>
    </w:p>
    <w:p w:rsidR="00705739" w:rsidRPr="005A7F62" w:rsidRDefault="008A77B4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3</w:t>
      </w:r>
      <w:r w:rsidR="00705739" w:rsidRPr="005A7F62">
        <w:rPr>
          <w:rFonts w:ascii="PT Astra Serif" w:hAnsi="PT Astra Serif"/>
          <w:color w:val="000000"/>
        </w:rPr>
        <w:t>.1. Статья содержит все предусмотренные законодательством об авторском праве ссылки на цитируемых авторов и/или издания (материалы), что Автором (Соавторами) получены все необходимые разрешения на используемые в Статье результаты, факты и иные заимствованные материалы, правообладателем которых Автор (Соавторы) не является</w:t>
      </w:r>
      <w:r w:rsidRPr="005A7F62">
        <w:rPr>
          <w:rFonts w:ascii="PT Astra Serif" w:hAnsi="PT Astra Serif"/>
          <w:color w:val="000000"/>
        </w:rPr>
        <w:t xml:space="preserve"> </w:t>
      </w:r>
      <w:r w:rsidR="00705739" w:rsidRPr="005A7F62">
        <w:rPr>
          <w:rFonts w:ascii="PT Astra Serif" w:hAnsi="PT Astra Serif"/>
          <w:color w:val="000000"/>
        </w:rPr>
        <w:t>(</w:t>
      </w:r>
      <w:proofErr w:type="spellStart"/>
      <w:r w:rsidR="00705739" w:rsidRPr="005A7F62">
        <w:rPr>
          <w:rFonts w:ascii="PT Astra Serif" w:hAnsi="PT Astra Serif"/>
          <w:color w:val="000000"/>
        </w:rPr>
        <w:t>ются</w:t>
      </w:r>
      <w:proofErr w:type="spellEnd"/>
      <w:r w:rsidR="00705739" w:rsidRPr="005A7F62">
        <w:rPr>
          <w:rFonts w:ascii="PT Astra Serif" w:hAnsi="PT Astra Serif"/>
          <w:color w:val="000000"/>
        </w:rPr>
        <w:t>).</w:t>
      </w:r>
    </w:p>
    <w:p w:rsidR="00705739" w:rsidRPr="005A7F62" w:rsidRDefault="008A77B4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3</w:t>
      </w:r>
      <w:r w:rsidR="00705739" w:rsidRPr="005A7F62">
        <w:rPr>
          <w:rFonts w:ascii="PT Astra Serif" w:hAnsi="PT Astra Serif"/>
          <w:color w:val="000000"/>
        </w:rPr>
        <w:t xml:space="preserve">.2. Статья не содержит материалы, не подлежащие опубликованию в открытой печати в соответствии с законодательными актами РФ и </w:t>
      </w:r>
      <w:r w:rsidR="00E65B4D" w:rsidRPr="005A7F62">
        <w:rPr>
          <w:rFonts w:ascii="PT Astra Serif" w:hAnsi="PT Astra Serif"/>
          <w:color w:val="000000"/>
        </w:rPr>
        <w:t xml:space="preserve">ее </w:t>
      </w:r>
      <w:r w:rsidRPr="005A7F62">
        <w:rPr>
          <w:rFonts w:ascii="PT Astra Serif" w:hAnsi="PT Astra Serif"/>
          <w:color w:val="000000"/>
        </w:rPr>
        <w:t>публикация</w:t>
      </w:r>
      <w:r w:rsidR="00E65B4D" w:rsidRPr="005A7F62">
        <w:rPr>
          <w:rFonts w:ascii="PT Astra Serif" w:hAnsi="PT Astra Serif"/>
          <w:color w:val="000000"/>
        </w:rPr>
        <w:t>,</w:t>
      </w:r>
      <w:r w:rsidR="00705739" w:rsidRPr="005A7F62">
        <w:rPr>
          <w:rFonts w:ascii="PT Astra Serif" w:hAnsi="PT Astra Serif"/>
          <w:color w:val="000000"/>
        </w:rPr>
        <w:t xml:space="preserve"> и распространение не приведет к разглашению секретной (конфиденциальной) информации (включая государственную тайну).</w:t>
      </w:r>
    </w:p>
    <w:p w:rsidR="00705739" w:rsidRPr="005A7F62" w:rsidRDefault="008A77B4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b/>
          <w:color w:val="000000"/>
        </w:rPr>
      </w:pPr>
      <w:r w:rsidRPr="005A7F62">
        <w:rPr>
          <w:rFonts w:ascii="PT Astra Serif" w:hAnsi="PT Astra Serif"/>
          <w:bCs/>
          <w:color w:val="000000"/>
          <w:bdr w:val="none" w:sz="0" w:space="0" w:color="auto" w:frame="1"/>
        </w:rPr>
        <w:t>3</w:t>
      </w:r>
      <w:r w:rsidR="00705739" w:rsidRPr="005A7F62">
        <w:rPr>
          <w:rFonts w:ascii="PT Astra Serif" w:hAnsi="PT Astra Serif"/>
          <w:bCs/>
          <w:color w:val="000000"/>
          <w:bdr w:val="none" w:sz="0" w:space="0" w:color="auto" w:frame="1"/>
        </w:rPr>
        <w:t>.3.</w:t>
      </w:r>
      <w:r w:rsidR="00561B3B" w:rsidRPr="005A7F62">
        <w:rPr>
          <w:rFonts w:ascii="PT Astra Serif" w:hAnsi="PT Astra Serif"/>
          <w:b/>
          <w:bCs/>
          <w:color w:val="000000"/>
          <w:bdr w:val="none" w:sz="0" w:space="0" w:color="auto" w:frame="1"/>
        </w:rPr>
        <w:t xml:space="preserve"> </w:t>
      </w:r>
      <w:r w:rsidR="00705739" w:rsidRPr="005A7F62">
        <w:rPr>
          <w:rStyle w:val="a4"/>
          <w:rFonts w:ascii="PT Astra Serif" w:hAnsi="PT Astra Serif"/>
          <w:b w:val="0"/>
          <w:color w:val="000000"/>
          <w:bdr w:val="none" w:sz="0" w:space="0" w:color="auto" w:frame="1"/>
        </w:rPr>
        <w:t>Автор обязуется</w:t>
      </w:r>
      <w:r w:rsidR="00705739" w:rsidRPr="005A7F62">
        <w:rPr>
          <w:rFonts w:ascii="PT Astra Serif" w:hAnsi="PT Astra Serif"/>
          <w:b/>
          <w:color w:val="000000"/>
        </w:rPr>
        <w:t>:</w:t>
      </w:r>
    </w:p>
    <w:p w:rsidR="00705739" w:rsidRPr="005A7F62" w:rsidRDefault="00705739" w:rsidP="00561B3B">
      <w:pPr>
        <w:pStyle w:val="Default"/>
        <w:ind w:firstLine="567"/>
        <w:jc w:val="both"/>
        <w:rPr>
          <w:rFonts w:ascii="PT Astra Serif" w:hAnsi="PT Astra Serif"/>
        </w:rPr>
      </w:pPr>
      <w:r w:rsidRPr="005A7F62">
        <w:rPr>
          <w:rFonts w:ascii="PT Astra Serif" w:hAnsi="PT Astra Serif"/>
        </w:rPr>
        <w:t>- представить рукопись Статьи</w:t>
      </w:r>
      <w:r w:rsidR="008A719E" w:rsidRPr="005A7F62">
        <w:rPr>
          <w:rFonts w:ascii="PT Astra Serif" w:hAnsi="PT Astra Serif"/>
        </w:rPr>
        <w:t>(ей)</w:t>
      </w:r>
      <w:r w:rsidRPr="005A7F62">
        <w:rPr>
          <w:rFonts w:ascii="PT Astra Serif" w:hAnsi="PT Astra Serif"/>
        </w:rPr>
        <w:t xml:space="preserve"> в соответствии с требов</w:t>
      </w:r>
      <w:r w:rsidR="008A77B4" w:rsidRPr="005A7F62">
        <w:rPr>
          <w:rFonts w:ascii="PT Astra Serif" w:hAnsi="PT Astra Serif"/>
        </w:rPr>
        <w:t>аниями настоящего договора;</w:t>
      </w:r>
    </w:p>
    <w:p w:rsidR="00705739" w:rsidRPr="005A7F62" w:rsidRDefault="0070573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  <w:shd w:val="clear" w:color="auto" w:fill="FFFFFF"/>
        </w:rPr>
        <w:t xml:space="preserve">- Автор (Соавторы) проинформировал(и) других Соавторов относительно условий этого Договора и получил(и) согласие всех Соавторов на заключение настоящего Договора </w:t>
      </w:r>
      <w:r w:rsidR="00E65B4D" w:rsidRPr="005A7F62">
        <w:rPr>
          <w:rFonts w:ascii="PT Astra Serif" w:hAnsi="PT Astra Serif"/>
          <w:color w:val="000000"/>
          <w:shd w:val="clear" w:color="auto" w:fill="FFFFFF"/>
        </w:rPr>
        <w:t>на условиях,</w:t>
      </w:r>
      <w:r w:rsidRPr="005A7F62">
        <w:rPr>
          <w:rFonts w:ascii="PT Astra Serif" w:hAnsi="PT Astra Serif"/>
          <w:color w:val="000000"/>
          <w:shd w:val="clear" w:color="auto" w:fill="FFFFFF"/>
        </w:rPr>
        <w:t xml:space="preserve"> предусмотренных Договором.</w:t>
      </w:r>
    </w:p>
    <w:p w:rsidR="00705739" w:rsidRPr="005A7F62" w:rsidRDefault="008A77B4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bCs/>
          <w:color w:val="000000"/>
          <w:bdr w:val="none" w:sz="0" w:space="0" w:color="auto" w:frame="1"/>
        </w:rPr>
        <w:t>3</w:t>
      </w:r>
      <w:r w:rsidR="00705739" w:rsidRPr="005A7F62">
        <w:rPr>
          <w:rFonts w:ascii="PT Astra Serif" w:hAnsi="PT Astra Serif"/>
          <w:bCs/>
          <w:color w:val="000000"/>
          <w:bdr w:val="none" w:sz="0" w:space="0" w:color="auto" w:frame="1"/>
        </w:rPr>
        <w:t>.</w:t>
      </w:r>
      <w:r w:rsidR="00561B3B" w:rsidRPr="005A7F62">
        <w:rPr>
          <w:rFonts w:ascii="PT Astra Serif" w:hAnsi="PT Astra Serif"/>
          <w:bCs/>
          <w:color w:val="000000"/>
          <w:bdr w:val="none" w:sz="0" w:space="0" w:color="auto" w:frame="1"/>
        </w:rPr>
        <w:t>4</w:t>
      </w:r>
      <w:r w:rsidR="00705739" w:rsidRPr="005A7F62">
        <w:rPr>
          <w:rFonts w:ascii="PT Astra Serif" w:hAnsi="PT Astra Serif"/>
          <w:bCs/>
          <w:color w:val="000000"/>
          <w:bdr w:val="none" w:sz="0" w:space="0" w:color="auto" w:frame="1"/>
        </w:rPr>
        <w:t>.</w:t>
      </w:r>
      <w:r w:rsidR="00561B3B" w:rsidRPr="005A7F62">
        <w:rPr>
          <w:rFonts w:ascii="PT Astra Serif" w:hAnsi="PT Astra Serif"/>
          <w:bCs/>
          <w:color w:val="000000"/>
          <w:bdr w:val="none" w:sz="0" w:space="0" w:color="auto" w:frame="1"/>
        </w:rPr>
        <w:t xml:space="preserve"> </w:t>
      </w:r>
      <w:r w:rsidR="00705739" w:rsidRPr="005A7F62">
        <w:rPr>
          <w:rStyle w:val="a4"/>
          <w:rFonts w:ascii="PT Astra Serif" w:hAnsi="PT Astra Serif"/>
          <w:b w:val="0"/>
          <w:color w:val="000000"/>
          <w:bdr w:val="none" w:sz="0" w:space="0" w:color="auto" w:frame="1"/>
        </w:rPr>
        <w:t>Автор (Соавторы) вправе</w:t>
      </w:r>
      <w:r w:rsidR="00705739" w:rsidRPr="005A7F62">
        <w:rPr>
          <w:rFonts w:ascii="PT Astra Serif" w:hAnsi="PT Astra Serif"/>
          <w:b/>
          <w:color w:val="000000"/>
        </w:rPr>
        <w:t>:</w:t>
      </w:r>
    </w:p>
    <w:p w:rsidR="00705739" w:rsidRPr="005A7F62" w:rsidRDefault="0070573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 xml:space="preserve">- безвозмездно передавать копию Статьи целиком или частично для личного или профессионального использования, для продвижения академических или научных </w:t>
      </w:r>
      <w:r w:rsidR="00E65B4D" w:rsidRPr="005A7F62">
        <w:rPr>
          <w:rFonts w:ascii="PT Astra Serif" w:hAnsi="PT Astra Serif"/>
          <w:color w:val="000000"/>
        </w:rPr>
        <w:t>исследований,</w:t>
      </w:r>
      <w:r w:rsidRPr="005A7F62">
        <w:rPr>
          <w:rFonts w:ascii="PT Astra Serif" w:hAnsi="PT Astra Serif"/>
          <w:color w:val="000000"/>
        </w:rPr>
        <w:t xml:space="preserve"> или для информационных целей работодателя;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использовать отдельные рисунки или таблицы и отрывки текста из Статьи в собственных целях обучения или для включения их в другую работу, или для представления в электронном формате во внутренней (защищенной) компьютерной сети или на внешнем веб-сайте Автора (Соавторов) или его работодателя.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включать материалы Статьи в учебные сборники для использования в аудитории, для безвозмездного распространения материалов студентам Автора (Соавторов) или сохранять материалы в электронном формате на локальном сервере для доступа студентов как к части курса обучения, а также для внутренних обучающих программ в учреждении работодателя.</w:t>
      </w:r>
    </w:p>
    <w:p w:rsidR="001266D9" w:rsidRPr="005A7F62" w:rsidRDefault="008A77B4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bCs/>
          <w:color w:val="000000"/>
          <w:bdr w:val="none" w:sz="0" w:space="0" w:color="auto" w:frame="1"/>
        </w:rPr>
        <w:t>3</w:t>
      </w:r>
      <w:r w:rsidR="001266D9" w:rsidRPr="005A7F62">
        <w:rPr>
          <w:rFonts w:ascii="PT Astra Serif" w:hAnsi="PT Astra Serif"/>
          <w:bCs/>
          <w:color w:val="000000"/>
          <w:bdr w:val="none" w:sz="0" w:space="0" w:color="auto" w:frame="1"/>
        </w:rPr>
        <w:t>.</w:t>
      </w:r>
      <w:r w:rsidR="00561B3B" w:rsidRPr="005A7F62">
        <w:rPr>
          <w:rFonts w:ascii="PT Astra Serif" w:hAnsi="PT Astra Serif"/>
          <w:bCs/>
          <w:color w:val="000000"/>
          <w:bdr w:val="none" w:sz="0" w:space="0" w:color="auto" w:frame="1"/>
        </w:rPr>
        <w:t>5</w:t>
      </w:r>
      <w:r w:rsidR="001266D9" w:rsidRPr="005A7F62">
        <w:rPr>
          <w:rFonts w:ascii="PT Astra Serif" w:hAnsi="PT Astra Serif"/>
          <w:bCs/>
          <w:color w:val="000000"/>
          <w:bdr w:val="none" w:sz="0" w:space="0" w:color="auto" w:frame="1"/>
        </w:rPr>
        <w:t>.</w:t>
      </w:r>
      <w:r w:rsidR="00561B3B" w:rsidRPr="005A7F62">
        <w:rPr>
          <w:rFonts w:ascii="PT Astra Serif" w:hAnsi="PT Astra Serif"/>
          <w:bCs/>
          <w:color w:val="000000"/>
          <w:bdr w:val="none" w:sz="0" w:space="0" w:color="auto" w:frame="1"/>
        </w:rPr>
        <w:t xml:space="preserve"> </w:t>
      </w:r>
      <w:r w:rsidR="001266D9" w:rsidRPr="005A7F62">
        <w:rPr>
          <w:rStyle w:val="a4"/>
          <w:rFonts w:ascii="PT Astra Serif" w:hAnsi="PT Astra Serif"/>
          <w:b w:val="0"/>
          <w:color w:val="000000"/>
          <w:bdr w:val="none" w:sz="0" w:space="0" w:color="auto" w:frame="1"/>
        </w:rPr>
        <w:t>Издатель обязуется</w:t>
      </w:r>
      <w:r w:rsidR="001266D9" w:rsidRPr="005A7F62">
        <w:rPr>
          <w:rFonts w:ascii="PT Astra Serif" w:hAnsi="PT Astra Serif"/>
          <w:color w:val="000000"/>
        </w:rPr>
        <w:t>: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 xml:space="preserve">- опубликовать в печатной и/или электронной форме Статью Автора в </w:t>
      </w:r>
      <w:r w:rsidR="008A77B4" w:rsidRPr="005A7F62">
        <w:rPr>
          <w:rFonts w:ascii="PT Astra Serif" w:hAnsi="PT Astra Serif"/>
        </w:rPr>
        <w:t>Сборнике</w:t>
      </w:r>
      <w:r w:rsidRPr="005A7F62">
        <w:rPr>
          <w:rFonts w:ascii="PT Astra Serif" w:hAnsi="PT Astra Serif"/>
          <w:color w:val="000000"/>
        </w:rPr>
        <w:t xml:space="preserve"> в соответствии с условиями настоящего Договора;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по решению Редколлегии Сборника, в случае необходимости предоставить Автору корректуру верстки Статьи и внести обоснованную правку Автора (Соавторов).</w:t>
      </w:r>
    </w:p>
    <w:p w:rsidR="001266D9" w:rsidRPr="005A7F62" w:rsidRDefault="008A77B4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bCs/>
          <w:color w:val="000000"/>
          <w:bdr w:val="none" w:sz="0" w:space="0" w:color="auto" w:frame="1"/>
        </w:rPr>
        <w:lastRenderedPageBreak/>
        <w:t>3</w:t>
      </w:r>
      <w:r w:rsidR="001266D9" w:rsidRPr="005A7F62">
        <w:rPr>
          <w:rFonts w:ascii="PT Astra Serif" w:hAnsi="PT Astra Serif"/>
          <w:bCs/>
          <w:color w:val="000000"/>
          <w:bdr w:val="none" w:sz="0" w:space="0" w:color="auto" w:frame="1"/>
        </w:rPr>
        <w:t>.</w:t>
      </w:r>
      <w:r w:rsidR="00561B3B" w:rsidRPr="005A7F62">
        <w:rPr>
          <w:rFonts w:ascii="PT Astra Serif" w:hAnsi="PT Astra Serif"/>
          <w:bCs/>
          <w:color w:val="000000"/>
          <w:bdr w:val="none" w:sz="0" w:space="0" w:color="auto" w:frame="1"/>
        </w:rPr>
        <w:t>6</w:t>
      </w:r>
      <w:r w:rsidR="001266D9" w:rsidRPr="005A7F62">
        <w:rPr>
          <w:rFonts w:ascii="PT Astra Serif" w:hAnsi="PT Astra Serif"/>
          <w:bCs/>
          <w:color w:val="000000"/>
          <w:bdr w:val="none" w:sz="0" w:space="0" w:color="auto" w:frame="1"/>
        </w:rPr>
        <w:t>.</w:t>
      </w:r>
      <w:r w:rsidR="00561B3B" w:rsidRPr="005A7F62">
        <w:rPr>
          <w:rFonts w:ascii="PT Astra Serif" w:hAnsi="PT Astra Serif"/>
          <w:bCs/>
          <w:color w:val="000000"/>
          <w:bdr w:val="none" w:sz="0" w:space="0" w:color="auto" w:frame="1"/>
        </w:rPr>
        <w:t xml:space="preserve"> </w:t>
      </w:r>
      <w:r w:rsidR="001266D9" w:rsidRPr="005A7F62">
        <w:rPr>
          <w:rStyle w:val="a4"/>
          <w:rFonts w:ascii="PT Astra Serif" w:hAnsi="PT Astra Serif"/>
          <w:b w:val="0"/>
          <w:color w:val="000000"/>
          <w:bdr w:val="none" w:sz="0" w:space="0" w:color="auto" w:frame="1"/>
        </w:rPr>
        <w:t>Издатель имеет право</w:t>
      </w:r>
      <w:r w:rsidR="001266D9" w:rsidRPr="005A7F62">
        <w:rPr>
          <w:rFonts w:ascii="PT Astra Serif" w:hAnsi="PT Astra Serif"/>
          <w:color w:val="000000"/>
        </w:rPr>
        <w:t>: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19"/>
          <w:szCs w:val="19"/>
        </w:rPr>
      </w:pPr>
      <w:r w:rsidRPr="005A7F62">
        <w:rPr>
          <w:rFonts w:ascii="PT Astra Serif" w:hAnsi="PT Astra Serif"/>
          <w:color w:val="000000"/>
        </w:rPr>
        <w:t xml:space="preserve">- </w:t>
      </w:r>
      <w:r w:rsidR="008A77B4" w:rsidRPr="005A7F62">
        <w:rPr>
          <w:rFonts w:ascii="PT Astra Serif" w:hAnsi="PT Astra Serif"/>
          <w:color w:val="000000"/>
        </w:rPr>
        <w:t>б</w:t>
      </w:r>
      <w:r w:rsidR="008A77B4" w:rsidRPr="005A7F62">
        <w:rPr>
          <w:rFonts w:ascii="PT Astra Serif" w:hAnsi="PT Astra Serif"/>
        </w:rPr>
        <w:t>ез согласования с Автором внести в статью редакционную правку без искажения смысла Статьи;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 xml:space="preserve">- </w:t>
      </w:r>
      <w:r w:rsidR="008A77B4" w:rsidRPr="005A7F62">
        <w:rPr>
          <w:rFonts w:ascii="PT Astra Serif" w:hAnsi="PT Astra Serif"/>
          <w:color w:val="000000"/>
        </w:rPr>
        <w:t>п</w:t>
      </w:r>
      <w:r w:rsidRPr="005A7F62">
        <w:rPr>
          <w:rFonts w:ascii="PT Astra Serif" w:hAnsi="PT Astra Serif"/>
          <w:color w:val="000000"/>
        </w:rPr>
        <w:t xml:space="preserve">роводить экспертизу Статьи и предлагать Автору внести необходимые изменения, до произведения которых Статья не будет размещена в </w:t>
      </w:r>
      <w:r w:rsidR="008A77B4" w:rsidRPr="005A7F62">
        <w:rPr>
          <w:rFonts w:ascii="PT Astra Serif" w:hAnsi="PT Astra Serif"/>
        </w:rPr>
        <w:t xml:space="preserve"> Сборнике</w:t>
      </w:r>
      <w:r w:rsidR="008A77B4" w:rsidRPr="005A7F62">
        <w:rPr>
          <w:rFonts w:ascii="PT Astra Serif" w:hAnsi="PT Astra Serif"/>
          <w:color w:val="000000"/>
        </w:rPr>
        <w:t>;</w:t>
      </w:r>
    </w:p>
    <w:p w:rsidR="008A77B4" w:rsidRPr="005A7F62" w:rsidRDefault="008A77B4" w:rsidP="008A77B4">
      <w:pPr>
        <w:pStyle w:val="1"/>
        <w:spacing w:line="240" w:lineRule="auto"/>
        <w:rPr>
          <w:rFonts w:ascii="PT Astra Serif" w:hAnsi="PT Astra Serif"/>
          <w:szCs w:val="24"/>
        </w:rPr>
      </w:pPr>
      <w:r w:rsidRPr="005A7F62">
        <w:rPr>
          <w:rFonts w:ascii="PT Astra Serif" w:hAnsi="PT Astra Serif"/>
          <w:szCs w:val="24"/>
        </w:rPr>
        <w:t>- самостоятельно решать вопросы, связанные с размещением Статьи в Сборнике (дата, место публикации и т.п.), полиграфическим оформлением Сборника;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 xml:space="preserve">- </w:t>
      </w:r>
      <w:r w:rsidR="008A77B4" w:rsidRPr="005A7F62">
        <w:rPr>
          <w:rFonts w:ascii="PT Astra Serif" w:hAnsi="PT Astra Serif"/>
          <w:color w:val="000000"/>
        </w:rPr>
        <w:t>в</w:t>
      </w:r>
      <w:r w:rsidRPr="005A7F62">
        <w:rPr>
          <w:rFonts w:ascii="PT Astra Serif" w:hAnsi="PT Astra Serif"/>
          <w:color w:val="000000"/>
        </w:rPr>
        <w:t>ременно приостановить оказание Автору услуг по Договору по техническим, технологическим или иным причинам, препятствующим оказанию услуг, на время устранения таких причин</w:t>
      </w:r>
      <w:r w:rsidR="005A7F62" w:rsidRPr="005A7F62">
        <w:rPr>
          <w:rFonts w:ascii="PT Astra Serif" w:hAnsi="PT Astra Serif"/>
          <w:color w:val="000000"/>
        </w:rPr>
        <w:t>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 xml:space="preserve">- </w:t>
      </w:r>
      <w:r w:rsidR="005A7F62" w:rsidRPr="005A7F62">
        <w:rPr>
          <w:rFonts w:ascii="PT Astra Serif" w:hAnsi="PT Astra Serif"/>
          <w:color w:val="000000"/>
        </w:rPr>
        <w:t>п</w:t>
      </w:r>
      <w:r w:rsidRPr="005A7F62">
        <w:rPr>
          <w:rFonts w:ascii="PT Astra Serif" w:hAnsi="PT Astra Serif"/>
          <w:color w:val="000000"/>
        </w:rPr>
        <w:t>риостановить оказание услуг по Договору в одностороннем внесудебном порядке производится в случаях: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а) если Статья не соответствует тематике Сборника (или какой-либо его части), либо представленный материал недостаточен для самостоятельной публикации, либо оформление Статьи не отвечает предъявляемым требованиям;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б) нарушения Автором иных обязательств, принятых в соответствии с требованиями.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 xml:space="preserve">- </w:t>
      </w:r>
      <w:r w:rsidR="005A7F62" w:rsidRPr="005A7F62">
        <w:rPr>
          <w:rFonts w:ascii="PT Astra Serif" w:hAnsi="PT Astra Serif"/>
          <w:color w:val="000000"/>
        </w:rPr>
        <w:t>в</w:t>
      </w:r>
      <w:r w:rsidRPr="005A7F62">
        <w:rPr>
          <w:rFonts w:ascii="PT Astra Serif" w:hAnsi="PT Astra Serif"/>
          <w:color w:val="000000"/>
        </w:rPr>
        <w:t>носить изменения в Договор в установленном порядке.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 xml:space="preserve">- </w:t>
      </w:r>
      <w:r w:rsidR="005A7F62" w:rsidRPr="005A7F62">
        <w:rPr>
          <w:rFonts w:ascii="PT Astra Serif" w:hAnsi="PT Astra Serif"/>
          <w:color w:val="000000"/>
        </w:rPr>
        <w:t>р</w:t>
      </w:r>
      <w:r w:rsidRPr="005A7F62">
        <w:rPr>
          <w:rFonts w:ascii="PT Astra Serif" w:hAnsi="PT Astra Serif"/>
          <w:color w:val="000000"/>
        </w:rPr>
        <w:t>азмещать Статьи, публикуемые в Сборнике, в сети Интернет, в том числе в переводе на другие языки.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</w:rPr>
      </w:pPr>
      <w:r w:rsidRPr="005A7F62">
        <w:rPr>
          <w:rFonts w:ascii="PT Astra Serif" w:hAnsi="PT Astra Serif"/>
          <w:color w:val="000000"/>
        </w:rPr>
        <w:t>3</w:t>
      </w:r>
      <w:r w:rsidR="00561B3B" w:rsidRPr="005A7F62">
        <w:rPr>
          <w:rFonts w:ascii="PT Astra Serif" w:hAnsi="PT Astra Serif"/>
          <w:color w:val="000000"/>
        </w:rPr>
        <w:t>.7</w:t>
      </w:r>
      <w:r w:rsidR="001266D9" w:rsidRPr="005A7F62">
        <w:rPr>
          <w:rFonts w:ascii="PT Astra Serif" w:hAnsi="PT Astra Serif"/>
          <w:color w:val="000000"/>
        </w:rPr>
        <w:t>. Во всех случаях, не оговоренных и не предусмотренных в настоящем Договоре, Стороны обязаны руководствоваться действующим</w:t>
      </w:r>
      <w:r w:rsidR="00561B3B" w:rsidRPr="005A7F62">
        <w:rPr>
          <w:rFonts w:ascii="PT Astra Serif" w:hAnsi="PT Astra Serif"/>
          <w:color w:val="000000"/>
        </w:rPr>
        <w:t xml:space="preserve"> </w:t>
      </w:r>
      <w:hyperlink r:id="rId9" w:tooltip="Законы в России" w:history="1">
        <w:r w:rsidR="001266D9"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="001266D9" w:rsidRPr="005A7F62">
        <w:rPr>
          <w:rFonts w:ascii="PT Astra Serif" w:hAnsi="PT Astra Serif"/>
        </w:rPr>
        <w:t>.</w:t>
      </w:r>
    </w:p>
    <w:p w:rsidR="00E65B4D" w:rsidRPr="00470C5F" w:rsidRDefault="00E65B4D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sz w:val="16"/>
          <w:szCs w:val="16"/>
        </w:rPr>
      </w:pPr>
    </w:p>
    <w:p w:rsidR="001266D9" w:rsidRPr="005A7F62" w:rsidRDefault="005A7F62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b/>
          <w:bCs/>
          <w:color w:val="000000"/>
          <w:bdr w:val="none" w:sz="0" w:space="0" w:color="auto" w:frame="1"/>
        </w:rPr>
        <w:t>4</w:t>
      </w:r>
      <w:r w:rsidR="001266D9" w:rsidRPr="005A7F62">
        <w:rPr>
          <w:rFonts w:ascii="PT Astra Serif" w:hAnsi="PT Astra Serif"/>
          <w:b/>
          <w:bCs/>
          <w:color w:val="000000"/>
          <w:bdr w:val="none" w:sz="0" w:space="0" w:color="auto" w:frame="1"/>
        </w:rPr>
        <w:t>. Заключительные положения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4.</w:t>
      </w:r>
      <w:r w:rsidR="00E65B4D" w:rsidRPr="005A7F62">
        <w:rPr>
          <w:rFonts w:ascii="PT Astra Serif" w:hAnsi="PT Astra Serif"/>
          <w:color w:val="000000"/>
        </w:rPr>
        <w:t xml:space="preserve">1. </w:t>
      </w:r>
      <w:r w:rsidR="001266D9" w:rsidRPr="005A7F62">
        <w:rPr>
          <w:rFonts w:ascii="PT Astra Serif" w:hAnsi="PT Astra Serif"/>
          <w:color w:val="000000"/>
        </w:rPr>
        <w:t xml:space="preserve">Настоящий Договор вступает в силу с </w:t>
      </w:r>
      <w:r w:rsidRPr="005A7F62">
        <w:rPr>
          <w:rFonts w:ascii="PT Astra Serif" w:hAnsi="PT Astra Serif"/>
          <w:color w:val="000000"/>
        </w:rPr>
        <w:t>даты</w:t>
      </w:r>
      <w:r w:rsidR="001266D9" w:rsidRPr="005A7F62">
        <w:rPr>
          <w:rFonts w:ascii="PT Astra Serif" w:hAnsi="PT Astra Serif"/>
          <w:color w:val="000000"/>
        </w:rPr>
        <w:t xml:space="preserve"> его заключения и действует: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а) до момента исполнения Издателем обязательств по оказанию услуг;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б) до момента расторжения Договора.</w:t>
      </w:r>
    </w:p>
    <w:p w:rsidR="00E65B4D" w:rsidRPr="00470C5F" w:rsidRDefault="00E65B4D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16"/>
          <w:szCs w:val="16"/>
        </w:rPr>
      </w:pPr>
    </w:p>
    <w:p w:rsidR="001266D9" w:rsidRPr="005A7F62" w:rsidRDefault="005A7F62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5</w:t>
      </w:r>
      <w:r w:rsidR="001266D9"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. Порядок изменения и расторжения Договора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5</w:t>
      </w:r>
      <w:r w:rsidR="001266D9" w:rsidRPr="005A7F62">
        <w:rPr>
          <w:rFonts w:ascii="PT Astra Serif" w:hAnsi="PT Astra Serif"/>
          <w:color w:val="000000"/>
        </w:rPr>
        <w:t>.1. Издатель вправе в одностороннем порядке изменять условия настоящего Договора, предварительно, не менее чем за 10 (десять) календарных дней до вступления в силу соответствующих изменений, известив об этом Автора путем направления извещения посредством электронной почты на адрес электронной почты Автора, указанный в Договоре Автора. Изменения вступают в силу с даты, указанной в соответствующем извещении.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5</w:t>
      </w:r>
      <w:r w:rsidR="001266D9" w:rsidRPr="005A7F62">
        <w:rPr>
          <w:rFonts w:ascii="PT Astra Serif" w:hAnsi="PT Astra Serif"/>
          <w:color w:val="000000"/>
        </w:rPr>
        <w:t xml:space="preserve">.2. В случае несогласия Автора с изменениями условий настоящего Договора в соответствии с пунктом </w:t>
      </w:r>
      <w:r w:rsidRPr="005A7F62">
        <w:rPr>
          <w:rFonts w:ascii="PT Astra Serif" w:hAnsi="PT Astra Serif"/>
          <w:color w:val="000000"/>
        </w:rPr>
        <w:t>5</w:t>
      </w:r>
      <w:r w:rsidR="001266D9" w:rsidRPr="005A7F62">
        <w:rPr>
          <w:rFonts w:ascii="PT Astra Serif" w:hAnsi="PT Astra Serif"/>
          <w:color w:val="000000"/>
        </w:rPr>
        <w:t>.1. настоящего Договора Автор вправе направить Издателю письменное уведомление об отказе от настоящего Договора до вступления в силу соответствующих изменений. В случае отсутствия письменного уведомления от Автора до момента вступления в силу изменений Договора, изменения считаются принятыми Автором, и Договор продолжает действовать с внесенными изменениями.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5</w:t>
      </w:r>
      <w:r w:rsidR="001266D9" w:rsidRPr="005A7F62">
        <w:rPr>
          <w:rFonts w:ascii="PT Astra Serif" w:hAnsi="PT Astra Serif"/>
          <w:color w:val="000000"/>
        </w:rPr>
        <w:t>.3. Настоящий Договор может быть расторгнут досрочно: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по соглашению Сторон в любое время;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по иным основаниям, предусмотренным настоящим Договором.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5</w:t>
      </w:r>
      <w:r w:rsidR="001266D9" w:rsidRPr="005A7F62">
        <w:rPr>
          <w:rFonts w:ascii="PT Astra Serif" w:hAnsi="PT Astra Serif"/>
          <w:color w:val="000000"/>
        </w:rPr>
        <w:t>.4. Автор вправе в одностороннем порядке отказаться от исполнения настоящего Договора, направив Издателю соответствующее уведомление в письменной форме не менее чем за 15 (пятнадцать) календарных дней до предполагаемой даты прекращения действия Договора.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hd w:val="clear" w:color="auto" w:fill="FFFFFF"/>
        </w:rPr>
      </w:pPr>
      <w:r w:rsidRPr="005A7F62">
        <w:rPr>
          <w:rFonts w:ascii="PT Astra Serif" w:hAnsi="PT Astra Serif"/>
          <w:color w:val="000000"/>
          <w:shd w:val="clear" w:color="auto" w:fill="FFFFFF"/>
        </w:rPr>
        <w:t>5</w:t>
      </w:r>
      <w:r w:rsidR="001266D9" w:rsidRPr="005A7F62">
        <w:rPr>
          <w:rFonts w:ascii="PT Astra Serif" w:hAnsi="PT Astra Serif"/>
          <w:color w:val="000000"/>
          <w:shd w:val="clear" w:color="auto" w:fill="FFFFFF"/>
        </w:rPr>
        <w:t>.5. Прекращение срока действия Договора по любому основанию не освобождает Стороны от ответственности за нарушения условий Договора, возникшие в течение срока его действия.</w:t>
      </w:r>
    </w:p>
    <w:p w:rsidR="00E65B4D" w:rsidRPr="00470C5F" w:rsidRDefault="00E65B4D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16"/>
          <w:szCs w:val="16"/>
          <w:shd w:val="clear" w:color="auto" w:fill="FFFFFF"/>
        </w:rPr>
      </w:pPr>
    </w:p>
    <w:p w:rsidR="001266D9" w:rsidRPr="005A7F62" w:rsidRDefault="005A7F62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6</w:t>
      </w:r>
      <w:r w:rsidR="001266D9"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. Ответственность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lastRenderedPageBreak/>
        <w:t>6</w:t>
      </w:r>
      <w:r w:rsidR="001266D9" w:rsidRPr="005A7F62">
        <w:rPr>
          <w:rFonts w:ascii="PT Astra Serif" w:hAnsi="PT Astra Serif"/>
          <w:color w:val="000000"/>
        </w:rPr>
        <w:t>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6</w:t>
      </w:r>
      <w:r w:rsidR="001266D9" w:rsidRPr="005A7F62">
        <w:rPr>
          <w:rFonts w:ascii="PT Astra Serif" w:hAnsi="PT Astra Serif"/>
          <w:color w:val="000000"/>
        </w:rPr>
        <w:t>.2. Все сведения, предоставленные Автором должны быть достоверными. Автор отвечает за достоверность и полноту передаваемых им Издателю сведений. При использовании недостоверных сведений, полученных от Автора, Издатель не несет ответственности за негативные последствия, вызванные его действиями на основании предоставленных недостоверных сведений.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</w:rPr>
      </w:pPr>
      <w:r w:rsidRPr="005A7F62">
        <w:rPr>
          <w:rFonts w:ascii="PT Astra Serif" w:hAnsi="PT Astra Serif"/>
          <w:color w:val="000000"/>
        </w:rPr>
        <w:t>6</w:t>
      </w:r>
      <w:r w:rsidR="001266D9" w:rsidRPr="005A7F62">
        <w:rPr>
          <w:rFonts w:ascii="PT Astra Serif" w:hAnsi="PT Astra Serif"/>
          <w:color w:val="000000"/>
        </w:rPr>
        <w:t xml:space="preserve">.3. Автор самостоятельно несет всю ответственность за соблюдением требований законодательства о рекламе, о защите авторских и смежных прав, об </w:t>
      </w:r>
      <w:r w:rsidR="001266D9" w:rsidRPr="005A7F62">
        <w:rPr>
          <w:rFonts w:ascii="PT Astra Serif" w:hAnsi="PT Astra Serif"/>
        </w:rPr>
        <w:t>охране</w:t>
      </w:r>
      <w:r w:rsidR="00561B3B" w:rsidRPr="005A7F62">
        <w:rPr>
          <w:rFonts w:ascii="PT Astra Serif" w:hAnsi="PT Astra Serif"/>
        </w:rPr>
        <w:t xml:space="preserve"> </w:t>
      </w:r>
      <w:hyperlink r:id="rId10" w:tooltip="Знак товарный" w:history="1">
        <w:r w:rsidR="001266D9"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товарных знаков</w:t>
        </w:r>
      </w:hyperlink>
      <w:r w:rsidR="00561B3B" w:rsidRPr="005A7F62">
        <w:rPr>
          <w:rFonts w:ascii="PT Astra Serif" w:hAnsi="PT Astra Serif"/>
        </w:rPr>
        <w:t xml:space="preserve"> </w:t>
      </w:r>
      <w:r w:rsidR="001266D9" w:rsidRPr="005A7F62">
        <w:rPr>
          <w:rFonts w:ascii="PT Astra Serif" w:hAnsi="PT Astra Serif"/>
        </w:rPr>
        <w:t>и</w:t>
      </w:r>
      <w:r w:rsidR="00561B3B" w:rsidRPr="005A7F62">
        <w:rPr>
          <w:rFonts w:ascii="PT Astra Serif" w:hAnsi="PT Astra Serif"/>
        </w:rPr>
        <w:t xml:space="preserve"> </w:t>
      </w:r>
      <w:hyperlink r:id="rId11" w:tooltip="Знак обслуживания" w:history="1">
        <w:r w:rsidR="001266D9"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знаков обслуживания</w:t>
        </w:r>
      </w:hyperlink>
      <w:r w:rsidR="001266D9" w:rsidRPr="005A7F62">
        <w:rPr>
          <w:rFonts w:ascii="PT Astra Serif" w:hAnsi="PT Astra Serif"/>
        </w:rPr>
        <w:t>, о</w:t>
      </w:r>
      <w:r w:rsidR="00561B3B" w:rsidRPr="005A7F62">
        <w:rPr>
          <w:rFonts w:ascii="PT Astra Serif" w:hAnsi="PT Astra Serif"/>
        </w:rPr>
        <w:t xml:space="preserve"> </w:t>
      </w:r>
      <w:hyperlink r:id="rId12" w:tooltip="Защита прав потребителей" w:history="1">
        <w:r w:rsidR="001266D9"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защите прав потребителей</w:t>
        </w:r>
      </w:hyperlink>
      <w:r w:rsidR="001266D9" w:rsidRPr="005A7F62">
        <w:rPr>
          <w:rFonts w:ascii="PT Astra Serif" w:hAnsi="PT Astra Serif"/>
        </w:rPr>
        <w:t>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6</w:t>
      </w:r>
      <w:r w:rsidR="001266D9" w:rsidRPr="005A7F62">
        <w:rPr>
          <w:rFonts w:ascii="PT Astra Serif" w:hAnsi="PT Astra Serif"/>
          <w:color w:val="000000"/>
        </w:rPr>
        <w:t>.4. Издатель не несет никакой ответственности по Договору за: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а) какие-либо действия, являющиеся прямым или косвенным результатом действий Автора;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б) содержание публикуемых Статей;</w:t>
      </w:r>
    </w:p>
    <w:p w:rsidR="001266D9" w:rsidRPr="005A7F62" w:rsidRDefault="001266D9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в) какие-либо убытки Автора вне зависимости от того, мог ли, Издатель предвидеть возможность таких убытков или нет.</w:t>
      </w:r>
    </w:p>
    <w:p w:rsidR="001266D9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hd w:val="clear" w:color="auto" w:fill="FFFFFF"/>
        </w:rPr>
      </w:pPr>
      <w:r w:rsidRPr="005A7F62">
        <w:rPr>
          <w:rFonts w:ascii="PT Astra Serif" w:hAnsi="PT Astra Serif"/>
          <w:color w:val="000000"/>
        </w:rPr>
        <w:t>6</w:t>
      </w:r>
      <w:r w:rsidR="001266D9" w:rsidRPr="005A7F62">
        <w:rPr>
          <w:rFonts w:ascii="PT Astra Serif" w:hAnsi="PT Astra Serif"/>
          <w:color w:val="000000"/>
        </w:rPr>
        <w:t>.5. Не вступая в противоречие с указанным выше, Издатель о</w:t>
      </w:r>
      <w:r w:rsidR="003C3967" w:rsidRPr="005A7F62">
        <w:rPr>
          <w:rFonts w:ascii="PT Astra Serif" w:hAnsi="PT Astra Serif"/>
          <w:color w:val="000000"/>
          <w:shd w:val="clear" w:color="auto" w:fill="FFFFFF"/>
        </w:rPr>
        <w:t>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</w:t>
      </w:r>
      <w:r w:rsidR="00561B3B" w:rsidRPr="005A7F62">
        <w:rPr>
          <w:rFonts w:ascii="PT Astra Serif" w:hAnsi="PT Astra Serif"/>
          <w:color w:val="000000"/>
          <w:shd w:val="clear" w:color="auto" w:fill="FFFFFF"/>
        </w:rPr>
        <w:t xml:space="preserve"> </w:t>
      </w:r>
      <w:hyperlink r:id="rId13" w:tooltip="Правовые акты" w:history="1">
        <w:r w:rsidR="003C3967"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  <w:shd w:val="clear" w:color="auto" w:fill="FFFFFF"/>
          </w:rPr>
          <w:t>правовых актов</w:t>
        </w:r>
      </w:hyperlink>
      <w:r w:rsidR="003C3967" w:rsidRPr="005A7F62">
        <w:rPr>
          <w:rFonts w:ascii="PT Astra Serif" w:hAnsi="PT Astra Serif"/>
          <w:color w:val="000000"/>
          <w:shd w:val="clear" w:color="auto" w:fill="FFFFFF"/>
        </w:rPr>
        <w:t>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Издателем Договора.</w:t>
      </w:r>
    </w:p>
    <w:p w:rsidR="00E65B4D" w:rsidRPr="00470C5F" w:rsidRDefault="00E65B4D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16"/>
          <w:szCs w:val="16"/>
        </w:rPr>
      </w:pPr>
    </w:p>
    <w:p w:rsidR="003C3967" w:rsidRPr="005A7F62" w:rsidRDefault="005A7F62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7</w:t>
      </w:r>
      <w:r w:rsidR="003C3967"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. Порядок разрешения споров</w:t>
      </w:r>
    </w:p>
    <w:p w:rsidR="003C3967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7</w:t>
      </w:r>
      <w:r w:rsidR="003C3967" w:rsidRPr="005A7F62">
        <w:rPr>
          <w:rFonts w:ascii="PT Astra Serif" w:hAnsi="PT Astra Serif"/>
          <w:color w:val="000000"/>
        </w:rPr>
        <w:t>.1. Споры и разногласия будут решаться Сторонами путем переговоров, а в случае не достижения согласия – в соответствии с действующим законодательством Российской Федерации.</w:t>
      </w:r>
    </w:p>
    <w:p w:rsidR="00E65B4D" w:rsidRPr="00470C5F" w:rsidRDefault="00E65B4D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16"/>
          <w:szCs w:val="16"/>
        </w:rPr>
      </w:pPr>
    </w:p>
    <w:p w:rsidR="003C3967" w:rsidRPr="005A7F62" w:rsidRDefault="005A7F62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8</w:t>
      </w:r>
      <w:r w:rsidR="003C3967" w:rsidRPr="005A7F62">
        <w:rPr>
          <w:rStyle w:val="a4"/>
          <w:rFonts w:ascii="PT Astra Serif" w:hAnsi="PT Astra Serif"/>
          <w:color w:val="000000"/>
          <w:bdr w:val="none" w:sz="0" w:space="0" w:color="auto" w:frame="1"/>
        </w:rPr>
        <w:t>. Прочие условия</w:t>
      </w:r>
    </w:p>
    <w:p w:rsidR="003C3967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8</w:t>
      </w:r>
      <w:r w:rsidR="003C3967" w:rsidRPr="005A7F62">
        <w:rPr>
          <w:rFonts w:ascii="PT Astra Serif" w:hAnsi="PT Astra Serif"/>
          <w:color w:val="000000"/>
        </w:rPr>
        <w:t>.</w:t>
      </w:r>
      <w:r w:rsidRPr="005A7F62">
        <w:rPr>
          <w:rFonts w:ascii="PT Astra Serif" w:hAnsi="PT Astra Serif"/>
          <w:color w:val="000000"/>
        </w:rPr>
        <w:t>1</w:t>
      </w:r>
      <w:r w:rsidR="003C3967" w:rsidRPr="005A7F62">
        <w:rPr>
          <w:rFonts w:ascii="PT Astra Serif" w:hAnsi="PT Astra Serif"/>
          <w:color w:val="000000"/>
        </w:rPr>
        <w:t>. Любые уведомления, сообщения, запросы, и т.п. (за исключением документов, которые должны быть направлены в виде подлинных оригиналов, в соответствии с законодательством РФ) считаются полученными Автором, если они были переданы (направлены) Издателем по электронной почте, указанной в Статье и по другим каналам связи. Стороны признают юридическую силу уведомлений, сообщений, запросов, и т.п., переданных (направленных) указанными способами.</w:t>
      </w:r>
    </w:p>
    <w:p w:rsidR="003C3967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8</w:t>
      </w:r>
      <w:r w:rsidR="003C3967" w:rsidRPr="005A7F62">
        <w:rPr>
          <w:rFonts w:ascii="PT Astra Serif" w:hAnsi="PT Astra Serif"/>
          <w:color w:val="000000"/>
        </w:rPr>
        <w:t>.</w:t>
      </w:r>
      <w:r w:rsidRPr="005A7F62">
        <w:rPr>
          <w:rFonts w:ascii="PT Astra Serif" w:hAnsi="PT Astra Serif"/>
          <w:color w:val="000000"/>
        </w:rPr>
        <w:t>2</w:t>
      </w:r>
      <w:r w:rsidR="003C3967" w:rsidRPr="005A7F62">
        <w:rPr>
          <w:rFonts w:ascii="PT Astra Serif" w:hAnsi="PT Astra Serif"/>
          <w:color w:val="000000"/>
        </w:rPr>
        <w:t>. В случае предъявления к Издателю требований, связанных с нарушением исключительных авторских и иных прав</w:t>
      </w:r>
      <w:r w:rsidR="00561B3B" w:rsidRPr="005A7F62">
        <w:rPr>
          <w:rFonts w:ascii="PT Astra Serif" w:hAnsi="PT Astra Serif"/>
          <w:color w:val="000000"/>
        </w:rPr>
        <w:t xml:space="preserve"> </w:t>
      </w:r>
      <w:hyperlink r:id="rId14" w:tooltip="Интеллектуальная собственность" w:history="1">
        <w:r w:rsidR="003C3967"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интеллектуальной собственности</w:t>
        </w:r>
      </w:hyperlink>
      <w:r w:rsidR="00561B3B" w:rsidRPr="005A7F62">
        <w:rPr>
          <w:rFonts w:ascii="PT Astra Serif" w:hAnsi="PT Astra Serif"/>
        </w:rPr>
        <w:t xml:space="preserve"> </w:t>
      </w:r>
      <w:r w:rsidR="003C3967" w:rsidRPr="005A7F62">
        <w:rPr>
          <w:rFonts w:ascii="PT Astra Serif" w:hAnsi="PT Astra Serif"/>
          <w:color w:val="000000"/>
        </w:rPr>
        <w:t>третьих лиц при создании Статьи, или в связи с заключением Автором (Соавтором) настоящего Договора, Автор обязуется:</w:t>
      </w:r>
    </w:p>
    <w:p w:rsidR="003C3967" w:rsidRPr="005A7F62" w:rsidRDefault="003C3967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немедленно, после получения уведомления Издателя,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:rsidR="003C3967" w:rsidRPr="005A7F62" w:rsidRDefault="003C3967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- возместить Издателю понесенные судебные расходы, расходы и убытки, вызванные применением мер обеспечения иска и исполнения судебного решения, и выплаченные третьему лицу суммы за нарушение исключительных авторских и иных прав интеллектуальной собственности, а также иные убытки, понесенные Издателем в связи с несоблюдением Автором (Соавторами) гарантий, предоставленных ими по настоящему Договору.</w:t>
      </w:r>
    </w:p>
    <w:p w:rsidR="003C3967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8.3</w:t>
      </w:r>
      <w:r w:rsidR="003C3967" w:rsidRPr="005A7F62">
        <w:rPr>
          <w:rFonts w:ascii="PT Astra Serif" w:hAnsi="PT Astra Serif"/>
          <w:color w:val="000000"/>
        </w:rPr>
        <w:t>. В случае если Автор является физическим лицом, то в соответствии со ст. 6. ФЗ «О персональных данных» от</w:t>
      </w:r>
      <w:r w:rsidR="00561B3B" w:rsidRPr="005A7F62">
        <w:rPr>
          <w:rFonts w:ascii="PT Astra Serif" w:hAnsi="PT Astra Serif"/>
          <w:color w:val="000000"/>
        </w:rPr>
        <w:t xml:space="preserve"> </w:t>
      </w:r>
      <w:hyperlink r:id="rId15" w:tooltip="27 июля" w:history="1">
        <w:r w:rsidR="003C3967" w:rsidRPr="005A7F62">
          <w:rPr>
            <w:rStyle w:val="a5"/>
            <w:rFonts w:ascii="PT Astra Serif" w:hAnsi="PT Astra Serif"/>
            <w:color w:val="auto"/>
            <w:u w:val="none"/>
            <w:bdr w:val="none" w:sz="0" w:space="0" w:color="auto" w:frame="1"/>
          </w:rPr>
          <w:t>27 июля</w:t>
        </w:r>
      </w:hyperlink>
      <w:r w:rsidR="00561B3B" w:rsidRPr="005A7F62">
        <w:rPr>
          <w:rFonts w:ascii="PT Astra Serif" w:hAnsi="PT Astra Serif"/>
        </w:rPr>
        <w:t xml:space="preserve"> </w:t>
      </w:r>
      <w:r w:rsidR="003C3967" w:rsidRPr="005A7F62">
        <w:rPr>
          <w:rFonts w:ascii="PT Astra Serif" w:hAnsi="PT Astra Serif"/>
          <w:color w:val="000000"/>
        </w:rPr>
        <w:t xml:space="preserve">2006 года, в период с момента заключения </w:t>
      </w:r>
      <w:r w:rsidR="003C3967" w:rsidRPr="005A7F62">
        <w:rPr>
          <w:rFonts w:ascii="PT Astra Serif" w:hAnsi="PT Astra Serif"/>
          <w:color w:val="000000"/>
        </w:rPr>
        <w:lastRenderedPageBreak/>
        <w:t>настоящего Договора и до прекращения обязательств Сторон по настоящему Договору Автор выражает согласие на обработку Издателем следующих персональных данных Автора: фамилия, имя, отчество; дата и место рождения; сведения о гражданстве; реквизиты документов, удостоверяющих личность; адреса места регистрации и фактического места жительства; адреса электронной почты; почтовый адрес с индексом; номера контактных телефонов; номера факсов; сведения о местах работы.</w:t>
      </w:r>
    </w:p>
    <w:p w:rsidR="003C3967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8</w:t>
      </w:r>
      <w:r w:rsidR="003C3967" w:rsidRPr="005A7F62">
        <w:rPr>
          <w:rFonts w:ascii="PT Astra Serif" w:hAnsi="PT Astra Serif"/>
          <w:color w:val="000000"/>
        </w:rPr>
        <w:t>.</w:t>
      </w:r>
      <w:r w:rsidRPr="005A7F62">
        <w:rPr>
          <w:rFonts w:ascii="PT Astra Serif" w:hAnsi="PT Astra Serif"/>
          <w:color w:val="000000"/>
        </w:rPr>
        <w:t>4</w:t>
      </w:r>
      <w:r w:rsidR="003C3967" w:rsidRPr="005A7F62">
        <w:rPr>
          <w:rFonts w:ascii="PT Astra Serif" w:hAnsi="PT Astra Serif"/>
          <w:color w:val="000000"/>
        </w:rPr>
        <w:t>. Издатель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Автора.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</w:t>
      </w:r>
    </w:p>
    <w:p w:rsidR="003C3967" w:rsidRPr="005A7F62" w:rsidRDefault="005A7F62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8</w:t>
      </w:r>
      <w:r w:rsidR="003C3967" w:rsidRPr="005A7F62">
        <w:rPr>
          <w:rFonts w:ascii="PT Astra Serif" w:hAnsi="PT Astra Serif"/>
          <w:color w:val="000000"/>
        </w:rPr>
        <w:t>.</w:t>
      </w:r>
      <w:r w:rsidRPr="005A7F62">
        <w:rPr>
          <w:rFonts w:ascii="PT Astra Serif" w:hAnsi="PT Astra Serif"/>
          <w:color w:val="000000"/>
        </w:rPr>
        <w:t>5</w:t>
      </w:r>
      <w:r w:rsidR="003C3967" w:rsidRPr="005A7F62">
        <w:rPr>
          <w:rFonts w:ascii="PT Astra Serif" w:hAnsi="PT Astra Serif"/>
          <w:color w:val="000000"/>
        </w:rPr>
        <w:t>. Автор вправе отозвать согласие на обработку персональных данных, направив Издателю соответствующее уведомление в случаях, предусмотренных законодательством РФ. При получении указанного уведомления Издатель вправе приостановить оказание услуг.</w:t>
      </w:r>
    </w:p>
    <w:p w:rsidR="00E65B4D" w:rsidRPr="00470C5F" w:rsidRDefault="00E65B4D" w:rsidP="00561B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16"/>
          <w:szCs w:val="16"/>
        </w:rPr>
      </w:pPr>
    </w:p>
    <w:p w:rsidR="003C3967" w:rsidRPr="005A7F62" w:rsidRDefault="005A7F62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T Astra Serif" w:hAnsi="PT Astra Serif"/>
          <w:color w:val="000000"/>
          <w:bdr w:val="none" w:sz="0" w:space="0" w:color="auto" w:frame="1"/>
          <w:shd w:val="clear" w:color="auto" w:fill="FFFFFF"/>
        </w:rPr>
      </w:pPr>
      <w:r w:rsidRPr="005A7F62">
        <w:rPr>
          <w:rStyle w:val="a4"/>
          <w:rFonts w:ascii="PT Astra Serif" w:hAnsi="PT Astra Serif"/>
          <w:color w:val="000000"/>
          <w:bdr w:val="none" w:sz="0" w:space="0" w:color="auto" w:frame="1"/>
          <w:shd w:val="clear" w:color="auto" w:fill="FFFFFF"/>
        </w:rPr>
        <w:t>9</w:t>
      </w:r>
      <w:r w:rsidR="003C3967" w:rsidRPr="005A7F62">
        <w:rPr>
          <w:rStyle w:val="a4"/>
          <w:rFonts w:ascii="PT Astra Serif" w:hAnsi="PT Astra Serif"/>
          <w:color w:val="000000"/>
          <w:bdr w:val="none" w:sz="0" w:space="0" w:color="auto" w:frame="1"/>
          <w:shd w:val="clear" w:color="auto" w:fill="FFFFFF"/>
        </w:rPr>
        <w:t>. Юридический адрес и банковские реквизиты Издателя и Автора:</w:t>
      </w:r>
    </w:p>
    <w:p w:rsidR="003C3967" w:rsidRPr="005A7F62" w:rsidRDefault="003C3967" w:rsidP="001C505A">
      <w:pPr>
        <w:rPr>
          <w:rFonts w:ascii="PT Astra Serif" w:hAnsi="PT Astra Serif" w:cs="Times New Roman"/>
          <w:b/>
          <w:sz w:val="24"/>
          <w:szCs w:val="24"/>
        </w:rPr>
      </w:pPr>
      <w:r w:rsidRPr="005A7F62">
        <w:rPr>
          <w:rFonts w:ascii="PT Astra Serif" w:hAnsi="PT Astra Serif" w:cs="Times New Roman"/>
          <w:b/>
          <w:sz w:val="24"/>
          <w:szCs w:val="24"/>
        </w:rPr>
        <w:t>Издатель: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5A7F62">
        <w:rPr>
          <w:rFonts w:ascii="PT Astra Serif" w:hAnsi="PT Astra Serif"/>
          <w:b/>
          <w:sz w:val="24"/>
          <w:szCs w:val="24"/>
        </w:rPr>
        <w:t>Областное государственное автономное учреждение «Институт развития образования»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5A7F62">
        <w:rPr>
          <w:rFonts w:ascii="PT Astra Serif" w:hAnsi="PT Astra Serif"/>
          <w:b/>
          <w:sz w:val="24"/>
          <w:szCs w:val="24"/>
        </w:rPr>
        <w:t xml:space="preserve">Адрес: </w:t>
      </w:r>
      <w:r w:rsidRPr="005A7F62">
        <w:rPr>
          <w:rFonts w:ascii="PT Astra Serif" w:hAnsi="PT Astra Serif"/>
          <w:sz w:val="24"/>
          <w:szCs w:val="24"/>
        </w:rPr>
        <w:t>432027</w:t>
      </w:r>
      <w:r w:rsidRPr="005A7F62">
        <w:rPr>
          <w:rFonts w:ascii="PT Astra Serif" w:hAnsi="PT Astra Serif"/>
          <w:b/>
          <w:sz w:val="24"/>
          <w:szCs w:val="24"/>
        </w:rPr>
        <w:t xml:space="preserve"> </w:t>
      </w:r>
      <w:r w:rsidRPr="005A7F62">
        <w:rPr>
          <w:rFonts w:ascii="PT Astra Serif" w:hAnsi="PT Astra Serif"/>
          <w:sz w:val="24"/>
          <w:szCs w:val="24"/>
        </w:rPr>
        <w:t>г. Ульяновск, ул. Розы Люксембург, 48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5A7F62">
        <w:rPr>
          <w:rFonts w:ascii="PT Astra Serif" w:hAnsi="PT Astra Serif"/>
          <w:b/>
          <w:sz w:val="24"/>
          <w:szCs w:val="24"/>
        </w:rPr>
        <w:t xml:space="preserve">Телефон: </w:t>
      </w:r>
      <w:r w:rsidRPr="005A7F62">
        <w:rPr>
          <w:rFonts w:ascii="PT Astra Serif" w:hAnsi="PT Astra Serif"/>
          <w:sz w:val="24"/>
          <w:szCs w:val="24"/>
        </w:rPr>
        <w:t>8(8422) 21-40-56</w:t>
      </w:r>
      <w:r w:rsidRPr="005A7F62">
        <w:rPr>
          <w:rFonts w:ascii="PT Astra Serif" w:hAnsi="PT Astra Serif"/>
          <w:b/>
          <w:sz w:val="24"/>
          <w:szCs w:val="24"/>
        </w:rPr>
        <w:t xml:space="preserve"> 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ИНН 7325095777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КПП 732501001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  <w:u w:val="single"/>
        </w:rPr>
      </w:pPr>
      <w:r w:rsidRPr="005A7F62">
        <w:rPr>
          <w:rFonts w:ascii="PT Astra Serif" w:hAnsi="PT Astra Serif"/>
          <w:sz w:val="24"/>
          <w:szCs w:val="24"/>
          <w:u w:val="single"/>
        </w:rPr>
        <w:t xml:space="preserve">Банковские реквизиты: 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МИНФИН УЛЬЯНОВСКОЙ ОБЛАСТИ (ОГАУ «ИРО», л</w:t>
      </w:r>
      <w:r w:rsidRPr="005A7F62">
        <w:rPr>
          <w:rFonts w:ascii="PT Astra Serif" w:hAnsi="PT Astra Serif"/>
          <w:b/>
          <w:sz w:val="24"/>
          <w:szCs w:val="24"/>
        </w:rPr>
        <w:t>/с 30686У01730</w:t>
      </w:r>
      <w:r w:rsidRPr="005A7F62">
        <w:rPr>
          <w:rFonts w:ascii="PT Astra Serif" w:hAnsi="PT Astra Serif"/>
          <w:sz w:val="24"/>
          <w:szCs w:val="24"/>
        </w:rPr>
        <w:t>)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 xml:space="preserve">Казначейский счет 03224643730000006800 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Единый казначейский счет 40102810645370000061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ОТДЕЛЕНИЕ УЛЬЯНОВСК БАНКА РОССИИ //УФК по Ульяновской области г. Ульяновск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БИК 017308101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КБК 27300000000002130130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В назначении платежа: Код субсидии 2222222222ПД001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ОКТМО 73701000</w:t>
      </w:r>
    </w:p>
    <w:p w:rsidR="005A7F62" w:rsidRPr="005A7F62" w:rsidRDefault="005A7F62" w:rsidP="005A7F62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</w:p>
    <w:p w:rsidR="005A7F62" w:rsidRPr="005A7F62" w:rsidRDefault="005A7F62" w:rsidP="005A7F62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5A7F62">
        <w:rPr>
          <w:rFonts w:ascii="PT Astra Serif" w:hAnsi="PT Astra Serif"/>
          <w:color w:val="000000"/>
        </w:rPr>
        <w:t>Директор</w:t>
      </w:r>
    </w:p>
    <w:p w:rsidR="005A7F62" w:rsidRPr="005A7F62" w:rsidRDefault="005A7F62" w:rsidP="005A7F62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</w:p>
    <w:p w:rsidR="005A7F62" w:rsidRPr="005A7F62" w:rsidRDefault="005A7F62" w:rsidP="005A7F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5A7F62">
        <w:rPr>
          <w:rFonts w:ascii="PT Astra Serif" w:hAnsi="PT Astra Serif"/>
          <w:color w:val="000000"/>
        </w:rPr>
        <w:t xml:space="preserve"> ______________/ Андреев С.А./ </w:t>
      </w:r>
      <w:r w:rsidRPr="005A7F62">
        <w:rPr>
          <w:rFonts w:ascii="PT Astra Serif" w:hAnsi="PT Astra Serif"/>
        </w:rPr>
        <w:t xml:space="preserve">                                                                                                </w:t>
      </w:r>
    </w:p>
    <w:p w:rsidR="005A7F62" w:rsidRPr="005A7F62" w:rsidRDefault="005A7F62" w:rsidP="005A7F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5A7F62">
        <w:rPr>
          <w:rFonts w:ascii="PT Astra Serif" w:hAnsi="PT Astra Serif"/>
        </w:rPr>
        <w:t>«____»___________20__г.</w:t>
      </w:r>
    </w:p>
    <w:p w:rsidR="005A7F62" w:rsidRPr="005A7F62" w:rsidRDefault="005A7F62" w:rsidP="005A7F62">
      <w:pPr>
        <w:spacing w:line="240" w:lineRule="auto"/>
        <w:rPr>
          <w:rFonts w:ascii="PT Astra Serif" w:hAnsi="PT Astra Serif"/>
          <w:sz w:val="24"/>
          <w:szCs w:val="24"/>
        </w:rPr>
      </w:pPr>
      <w:r w:rsidRPr="005A7F62">
        <w:rPr>
          <w:rFonts w:ascii="PT Astra Serif" w:hAnsi="PT Astra Serif"/>
          <w:sz w:val="24"/>
          <w:szCs w:val="24"/>
        </w:rPr>
        <w:t>М.П.</w:t>
      </w:r>
    </w:p>
    <w:p w:rsidR="003C3967" w:rsidRPr="005A7F62" w:rsidRDefault="003C3967" w:rsidP="001C505A">
      <w:pPr>
        <w:rPr>
          <w:rFonts w:ascii="PT Astra Serif" w:hAnsi="PT Astra Serif" w:cs="Times New Roman"/>
        </w:rPr>
      </w:pPr>
    </w:p>
    <w:p w:rsidR="00470C5F" w:rsidRPr="005D4E9E" w:rsidRDefault="00470C5F" w:rsidP="00470C5F">
      <w:pPr>
        <w:pStyle w:val="1"/>
        <w:spacing w:line="240" w:lineRule="auto"/>
        <w:rPr>
          <w:b/>
          <w:szCs w:val="24"/>
        </w:rPr>
      </w:pPr>
      <w:r w:rsidRPr="005D4E9E">
        <w:rPr>
          <w:b/>
          <w:szCs w:val="24"/>
        </w:rPr>
        <w:t>Автор</w:t>
      </w:r>
      <w:r>
        <w:rPr>
          <w:b/>
          <w:szCs w:val="24"/>
        </w:rPr>
        <w:t>1</w:t>
      </w:r>
      <w:r w:rsidRPr="005D4E9E">
        <w:rPr>
          <w:b/>
          <w:szCs w:val="24"/>
        </w:rPr>
        <w:t>: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>Адрес регистрации по месту жительства: ____________________________________________________________________________________________________________________________________</w:t>
      </w:r>
      <w:r w:rsidR="00423FEC">
        <w:rPr>
          <w:szCs w:val="24"/>
        </w:rPr>
        <w:t>______________________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 xml:space="preserve">Почтовый </w:t>
      </w:r>
      <w:proofErr w:type="gramStart"/>
      <w:r w:rsidRPr="005D4E9E">
        <w:rPr>
          <w:szCs w:val="24"/>
        </w:rPr>
        <w:t>адрес:  _</w:t>
      </w:r>
      <w:proofErr w:type="gramEnd"/>
      <w:r w:rsidRPr="005D4E9E">
        <w:rPr>
          <w:szCs w:val="24"/>
        </w:rPr>
        <w:t>___________________________________________________</w:t>
      </w:r>
      <w:r w:rsidR="00423FEC">
        <w:rPr>
          <w:szCs w:val="24"/>
        </w:rPr>
        <w:t>__________</w:t>
      </w:r>
      <w:bookmarkStart w:id="0" w:name="_GoBack"/>
      <w:bookmarkEnd w:id="0"/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>Паспорт серия __________ номер _________ кем и когда выдан ___________________________          ____________________________________)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 xml:space="preserve">           (</w:t>
      </w:r>
      <w:proofErr w:type="gramStart"/>
      <w:r w:rsidRPr="005D4E9E">
        <w:rPr>
          <w:szCs w:val="24"/>
        </w:rPr>
        <w:t xml:space="preserve">подпись)   </w:t>
      </w:r>
      <w:proofErr w:type="gramEnd"/>
      <w:r w:rsidRPr="005D4E9E">
        <w:rPr>
          <w:szCs w:val="24"/>
        </w:rPr>
        <w:t xml:space="preserve">                                                        (Инициалы, фамилия)</w:t>
      </w:r>
    </w:p>
    <w:p w:rsidR="00470C5F" w:rsidRPr="005D4E9E" w:rsidRDefault="00470C5F" w:rsidP="00470C5F">
      <w:pPr>
        <w:pStyle w:val="1"/>
        <w:spacing w:line="240" w:lineRule="auto"/>
        <w:rPr>
          <w:szCs w:val="24"/>
        </w:rPr>
      </w:pPr>
    </w:p>
    <w:p w:rsidR="00470C5F" w:rsidRPr="005D4E9E" w:rsidRDefault="00470C5F" w:rsidP="00470C5F">
      <w:pPr>
        <w:pStyle w:val="1"/>
        <w:spacing w:line="240" w:lineRule="auto"/>
        <w:rPr>
          <w:b/>
          <w:szCs w:val="24"/>
        </w:rPr>
      </w:pPr>
      <w:r w:rsidRPr="005D4E9E">
        <w:rPr>
          <w:b/>
          <w:szCs w:val="24"/>
        </w:rPr>
        <w:lastRenderedPageBreak/>
        <w:t>Автор</w:t>
      </w:r>
      <w:r>
        <w:rPr>
          <w:b/>
          <w:szCs w:val="24"/>
        </w:rPr>
        <w:t>2</w:t>
      </w:r>
      <w:r w:rsidRPr="005D4E9E">
        <w:rPr>
          <w:b/>
          <w:szCs w:val="24"/>
        </w:rPr>
        <w:t>: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>Адрес регистрации по месту жительства: ____________________________________________________________________________________________________________________________________</w:t>
      </w:r>
      <w:r w:rsidR="00423FEC">
        <w:rPr>
          <w:szCs w:val="24"/>
        </w:rPr>
        <w:t>______________________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 xml:space="preserve">Почтовый </w:t>
      </w:r>
      <w:proofErr w:type="gramStart"/>
      <w:r w:rsidRPr="005D4E9E">
        <w:rPr>
          <w:szCs w:val="24"/>
        </w:rPr>
        <w:t>адрес:  _</w:t>
      </w:r>
      <w:proofErr w:type="gramEnd"/>
      <w:r w:rsidRPr="005D4E9E">
        <w:rPr>
          <w:szCs w:val="24"/>
        </w:rPr>
        <w:t>___________________________________________________</w:t>
      </w:r>
      <w:r w:rsidR="00423FEC">
        <w:rPr>
          <w:szCs w:val="24"/>
        </w:rPr>
        <w:t>__________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>Паспорт серия __________ номер _________ кем и когда выдан ___________________________          ____________________________________)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 xml:space="preserve">           (</w:t>
      </w:r>
      <w:proofErr w:type="gramStart"/>
      <w:r w:rsidRPr="005D4E9E">
        <w:rPr>
          <w:szCs w:val="24"/>
        </w:rPr>
        <w:t xml:space="preserve">подпись)   </w:t>
      </w:r>
      <w:proofErr w:type="gramEnd"/>
      <w:r w:rsidRPr="005D4E9E">
        <w:rPr>
          <w:szCs w:val="24"/>
        </w:rPr>
        <w:t xml:space="preserve">                                                        (Инициалы, фамилия)</w:t>
      </w:r>
    </w:p>
    <w:p w:rsidR="00470C5F" w:rsidRDefault="00470C5F" w:rsidP="00470C5F">
      <w:pPr>
        <w:pStyle w:val="1"/>
        <w:spacing w:line="240" w:lineRule="auto"/>
        <w:rPr>
          <w:b/>
          <w:szCs w:val="24"/>
        </w:rPr>
      </w:pPr>
    </w:p>
    <w:p w:rsidR="00470C5F" w:rsidRPr="005D4E9E" w:rsidRDefault="00470C5F" w:rsidP="00470C5F">
      <w:pPr>
        <w:pStyle w:val="1"/>
        <w:spacing w:line="240" w:lineRule="auto"/>
        <w:rPr>
          <w:b/>
          <w:szCs w:val="24"/>
        </w:rPr>
      </w:pPr>
      <w:r w:rsidRPr="005D4E9E">
        <w:rPr>
          <w:b/>
          <w:szCs w:val="24"/>
        </w:rPr>
        <w:t>Автор</w:t>
      </w:r>
      <w:r>
        <w:rPr>
          <w:b/>
          <w:szCs w:val="24"/>
        </w:rPr>
        <w:t>3</w:t>
      </w:r>
      <w:r w:rsidRPr="005D4E9E">
        <w:rPr>
          <w:b/>
          <w:szCs w:val="24"/>
        </w:rPr>
        <w:t>: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>Адрес регистрации по месту жительства: ____________________________________________________________________________________________________________________________________</w:t>
      </w:r>
      <w:r w:rsidR="00423FEC">
        <w:rPr>
          <w:szCs w:val="24"/>
        </w:rPr>
        <w:t>______________________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 xml:space="preserve">Почтовый </w:t>
      </w:r>
      <w:proofErr w:type="gramStart"/>
      <w:r w:rsidRPr="005D4E9E">
        <w:rPr>
          <w:szCs w:val="24"/>
        </w:rPr>
        <w:t>адрес:  _</w:t>
      </w:r>
      <w:proofErr w:type="gramEnd"/>
      <w:r w:rsidRPr="005D4E9E">
        <w:rPr>
          <w:szCs w:val="24"/>
        </w:rPr>
        <w:t>___________________________________________________</w:t>
      </w:r>
      <w:r w:rsidR="00423FEC">
        <w:rPr>
          <w:szCs w:val="24"/>
        </w:rPr>
        <w:t>__________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>Паспорт серия __________ номер _________ кем и когда выдан ___________________________          ____________________________________)</w:t>
      </w:r>
    </w:p>
    <w:p w:rsidR="00470C5F" w:rsidRPr="005D4E9E" w:rsidRDefault="00470C5F" w:rsidP="00470C5F">
      <w:pPr>
        <w:pStyle w:val="1"/>
        <w:spacing w:line="240" w:lineRule="auto"/>
        <w:ind w:firstLine="0"/>
        <w:rPr>
          <w:szCs w:val="24"/>
        </w:rPr>
      </w:pPr>
      <w:r w:rsidRPr="005D4E9E">
        <w:rPr>
          <w:szCs w:val="24"/>
        </w:rPr>
        <w:t xml:space="preserve">           (</w:t>
      </w:r>
      <w:proofErr w:type="gramStart"/>
      <w:r w:rsidRPr="005D4E9E">
        <w:rPr>
          <w:szCs w:val="24"/>
        </w:rPr>
        <w:t xml:space="preserve">подпись)   </w:t>
      </w:r>
      <w:proofErr w:type="gramEnd"/>
      <w:r w:rsidRPr="005D4E9E">
        <w:rPr>
          <w:szCs w:val="24"/>
        </w:rPr>
        <w:t xml:space="preserve">                                                        (Инициалы, фамилия)</w:t>
      </w:r>
    </w:p>
    <w:p w:rsidR="00470C5F" w:rsidRDefault="00470C5F" w:rsidP="00470C5F">
      <w:pPr>
        <w:pStyle w:val="1"/>
        <w:spacing w:line="240" w:lineRule="auto"/>
        <w:rPr>
          <w:b/>
          <w:szCs w:val="24"/>
        </w:rPr>
      </w:pPr>
    </w:p>
    <w:p w:rsidR="003C3967" w:rsidRPr="005A7F62" w:rsidRDefault="00423FEC" w:rsidP="001C505A">
      <w:pPr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</w:t>
      </w:r>
      <w:r w:rsidR="003C3967" w:rsidRPr="005A7F62">
        <w:rPr>
          <w:rFonts w:ascii="PT Astra Serif" w:hAnsi="PT Astra Serif" w:cs="Times New Roman"/>
          <w:b/>
          <w:sz w:val="24"/>
          <w:szCs w:val="24"/>
        </w:rPr>
        <w:t>______________________________</w:t>
      </w:r>
      <w:r>
        <w:rPr>
          <w:rFonts w:ascii="PT Astra Serif" w:hAnsi="PT Astra Serif" w:cs="Times New Roman"/>
          <w:b/>
          <w:sz w:val="24"/>
          <w:szCs w:val="24"/>
        </w:rPr>
        <w:t>______</w:t>
      </w:r>
    </w:p>
    <w:p w:rsidR="003C3967" w:rsidRPr="005A7F62" w:rsidRDefault="00423FEC" w:rsidP="001C50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</w:t>
      </w:r>
    </w:p>
    <w:sectPr w:rsidR="003C3967" w:rsidRPr="005A7F62" w:rsidSect="00A2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3420E"/>
    <w:multiLevelType w:val="hybridMultilevel"/>
    <w:tmpl w:val="D3F2AA66"/>
    <w:lvl w:ilvl="0" w:tplc="B5724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65"/>
    <w:rsid w:val="001266D9"/>
    <w:rsid w:val="001C505A"/>
    <w:rsid w:val="00261DC3"/>
    <w:rsid w:val="002804B1"/>
    <w:rsid w:val="002C4A84"/>
    <w:rsid w:val="003C3967"/>
    <w:rsid w:val="003F3E87"/>
    <w:rsid w:val="00423FEC"/>
    <w:rsid w:val="00470C5F"/>
    <w:rsid w:val="00507CFB"/>
    <w:rsid w:val="00531F25"/>
    <w:rsid w:val="00561B3B"/>
    <w:rsid w:val="005A7F62"/>
    <w:rsid w:val="005E5D70"/>
    <w:rsid w:val="006B6F1B"/>
    <w:rsid w:val="00705739"/>
    <w:rsid w:val="008A719E"/>
    <w:rsid w:val="008A77B4"/>
    <w:rsid w:val="008F145C"/>
    <w:rsid w:val="00A25C51"/>
    <w:rsid w:val="00AE2965"/>
    <w:rsid w:val="00E65B4D"/>
    <w:rsid w:val="00E7468D"/>
    <w:rsid w:val="00E863DC"/>
    <w:rsid w:val="00F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2738"/>
  <w15:docId w15:val="{7FA79AF3-A32E-458E-8E68-AFE43EE6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965"/>
    <w:rPr>
      <w:b/>
      <w:bCs/>
    </w:rPr>
  </w:style>
  <w:style w:type="character" w:styleId="a5">
    <w:name w:val="Hyperlink"/>
    <w:basedOn w:val="a0"/>
    <w:uiPriority w:val="99"/>
    <w:unhideWhenUsed/>
    <w:rsid w:val="00AE2965"/>
    <w:rPr>
      <w:color w:val="0000FF"/>
      <w:u w:val="single"/>
    </w:rPr>
  </w:style>
  <w:style w:type="paragraph" w:customStyle="1" w:styleId="Default">
    <w:name w:val="Default"/>
    <w:rsid w:val="001C505A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1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517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65B4D"/>
    <w:rPr>
      <w:color w:val="800080" w:themeColor="followedHyperlink"/>
      <w:u w:val="single"/>
    </w:rPr>
  </w:style>
  <w:style w:type="paragraph" w:customStyle="1" w:styleId="TimesNewRoman127">
    <w:name w:val="Стиль Заголовок + Times New Roman Слева:  127 см"/>
    <w:basedOn w:val="a9"/>
    <w:rsid w:val="00E863DC"/>
    <w:pPr>
      <w:pBdr>
        <w:bottom w:val="none" w:sz="0" w:space="0" w:color="auto"/>
      </w:pBdr>
      <w:spacing w:before="240" w:after="60"/>
      <w:ind w:left="720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0"/>
      <w:lang w:eastAsia="ru-RU"/>
    </w:rPr>
  </w:style>
  <w:style w:type="paragraph" w:customStyle="1" w:styleId="1">
    <w:name w:val="Стиль1"/>
    <w:basedOn w:val="a"/>
    <w:qFormat/>
    <w:rsid w:val="00E863DC"/>
    <w:pPr>
      <w:spacing w:line="288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next w:val="a"/>
    <w:link w:val="aa"/>
    <w:uiPriority w:val="10"/>
    <w:qFormat/>
    <w:rsid w:val="00E863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863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617">
          <w:marLeft w:val="0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2402">
                  <w:marLeft w:val="121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878">
                      <w:marLeft w:val="218"/>
                      <w:marRight w:val="97"/>
                      <w:marTop w:val="0"/>
                      <w:marBottom w:val="4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31947">
                          <w:marLeft w:val="0"/>
                          <w:marRight w:val="0"/>
                          <w:marTop w:val="0"/>
                          <w:marBottom w:val="5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77476">
                                  <w:marLeft w:val="0"/>
                                  <w:marRight w:val="39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2538">
                                          <w:marLeft w:val="0"/>
                                          <w:marRight w:val="0"/>
                                          <w:marTop w:val="242"/>
                                          <w:marBottom w:val="24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6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6789">
                                          <w:marLeft w:val="12"/>
                                          <w:marRight w:val="0"/>
                                          <w:marTop w:val="2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8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70">
                                                  <w:marLeft w:val="0"/>
                                                  <w:marRight w:val="0"/>
                                                  <w:marTop w:val="242"/>
                                                  <w:marBottom w:val="24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911088">
                                      <w:marLeft w:val="61"/>
                                      <w:marRight w:val="242"/>
                                      <w:marTop w:val="242"/>
                                      <w:marBottom w:val="24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6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8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6490">
                                                  <w:marLeft w:val="61"/>
                                                  <w:marRight w:val="61"/>
                                                  <w:marTop w:val="121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5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4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064564">
                                                          <w:marLeft w:val="0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1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30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65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69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115917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06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2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10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9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842346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42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9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47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84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577051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7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9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3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217952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89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7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114741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4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3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56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394644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9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7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73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388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8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94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21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970494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37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5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96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8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870604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6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42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76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6562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1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16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9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604123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8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22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86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137974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1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46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11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956413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8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97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0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58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458500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4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0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30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10792">
                                      <w:marLeft w:val="0"/>
                                      <w:marRight w:val="0"/>
                                      <w:marTop w:val="121"/>
                                      <w:marBottom w:val="4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0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44840">
                                          <w:marLeft w:val="0"/>
                                          <w:marRight w:val="0"/>
                                          <w:marTop w:val="12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4386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663506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958960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44022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325220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206945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3712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276980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474663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306068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57818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401284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single" w:sz="4" w:space="1" w:color="CCCCCC"/>
                                            <w:left w:val="single" w:sz="4" w:space="1" w:color="CCCCCC"/>
                                            <w:bottom w:val="single" w:sz="4" w:space="1" w:color="CCCCCC"/>
                                            <w:right w:val="single" w:sz="4" w:space="1" w:color="CCCCCC"/>
                                          </w:divBdr>
                                        </w:div>
                                        <w:div w:id="577711481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single" w:sz="4" w:space="1" w:color="CCCCCC"/>
                                            <w:left w:val="single" w:sz="4" w:space="1" w:color="CCCCCC"/>
                                            <w:bottom w:val="single" w:sz="4" w:space="1" w:color="CCCCCC"/>
                                            <w:right w:val="single" w:sz="4" w:space="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287686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  <w:div w:id="227766545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  <w:div w:id="847331479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39">
          <w:marLeft w:val="0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988">
                  <w:marLeft w:val="121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825">
                      <w:marLeft w:val="218"/>
                      <w:marRight w:val="97"/>
                      <w:marTop w:val="0"/>
                      <w:marBottom w:val="4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485">
                          <w:marLeft w:val="0"/>
                          <w:marRight w:val="0"/>
                          <w:marTop w:val="0"/>
                          <w:marBottom w:val="5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78881">
                                  <w:marLeft w:val="0"/>
                                  <w:marRight w:val="39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4569">
                                          <w:marLeft w:val="0"/>
                                          <w:marRight w:val="0"/>
                                          <w:marTop w:val="242"/>
                                          <w:marBottom w:val="24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04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6781">
                                          <w:marLeft w:val="12"/>
                                          <w:marRight w:val="0"/>
                                          <w:marTop w:val="2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3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99702">
                                                  <w:marLeft w:val="0"/>
                                                  <w:marRight w:val="0"/>
                                                  <w:marTop w:val="242"/>
                                                  <w:marBottom w:val="24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022952">
                                      <w:marLeft w:val="61"/>
                                      <w:marRight w:val="242"/>
                                      <w:marTop w:val="242"/>
                                      <w:marBottom w:val="24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9717">
                                                  <w:marLeft w:val="61"/>
                                                  <w:marRight w:val="61"/>
                                                  <w:marTop w:val="121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0704">
                                                          <w:marLeft w:val="0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9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9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12036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1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87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6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13797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1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82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04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7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349053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1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88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56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80297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33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98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06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76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418468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93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63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955241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48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4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81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353542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95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26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52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405879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4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41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31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691277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4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53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27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940676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4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85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58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6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672967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05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73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88335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9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36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96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37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6677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17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6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70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3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993695">
                                                          <w:marLeft w:val="85"/>
                                                          <w:marRight w:val="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62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8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311575">
                                      <w:marLeft w:val="0"/>
                                      <w:marRight w:val="0"/>
                                      <w:marTop w:val="121"/>
                                      <w:marBottom w:val="4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6590">
                                          <w:marLeft w:val="0"/>
                                          <w:marRight w:val="0"/>
                                          <w:marTop w:val="12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7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50422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225173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945996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617857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09511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866474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779647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40426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772495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47665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582038">
                                          <w:marLeft w:val="121"/>
                                          <w:marRight w:val="121"/>
                                          <w:marTop w:val="121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694426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single" w:sz="4" w:space="1" w:color="CCCCCC"/>
                                            <w:left w:val="single" w:sz="4" w:space="1" w:color="CCCCCC"/>
                                            <w:bottom w:val="single" w:sz="4" w:space="1" w:color="CCCCCC"/>
                                            <w:right w:val="single" w:sz="4" w:space="1" w:color="CCCCCC"/>
                                          </w:divBdr>
                                        </w:div>
                                        <w:div w:id="1026055944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single" w:sz="4" w:space="1" w:color="CCCCCC"/>
                                            <w:left w:val="single" w:sz="4" w:space="1" w:color="CCCCCC"/>
                                            <w:bottom w:val="single" w:sz="4" w:space="1" w:color="CCCCCC"/>
                                            <w:right w:val="single" w:sz="4" w:space="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264431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  <w:div w:id="1300112610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  <w:div w:id="1940869883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usskij_yazik/" TargetMode="External"/><Relationship Id="rId13" Type="http://schemas.openxmlformats.org/officeDocument/2006/relationships/hyperlink" Target="https://pandia.ru/text/category/pravovie_akt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bazi_dannih/" TargetMode="External"/><Relationship Id="rId12" Type="http://schemas.openxmlformats.org/officeDocument/2006/relationships/hyperlink" Target="https://pandia.ru/text/category/zashita_prav_potrebitelej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avtorskoe_pravo/" TargetMode="External"/><Relationship Id="rId11" Type="http://schemas.openxmlformats.org/officeDocument/2006/relationships/hyperlink" Target="https://pandia.ru/text/category/znak_obsluzhi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27_iyulya/" TargetMode="External"/><Relationship Id="rId10" Type="http://schemas.openxmlformats.org/officeDocument/2006/relationships/hyperlink" Target="https://pandia.ru/text/category/znak_tovar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akoni_v_rossii/" TargetMode="External"/><Relationship Id="rId14" Type="http://schemas.openxmlformats.org/officeDocument/2006/relationships/hyperlink" Target="https://pandia.ru/text/category/intellektualmznaya_sob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40A2-5AD0-43F3-BF93-F1C67676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2021-11-25T04:35:00Z</cp:lastPrinted>
  <dcterms:created xsi:type="dcterms:W3CDTF">2025-02-14T11:31:00Z</dcterms:created>
  <dcterms:modified xsi:type="dcterms:W3CDTF">2025-02-14T11:31:00Z</dcterms:modified>
</cp:coreProperties>
</file>